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940AF" w14:textId="4EFB3DB2" w:rsidR="00161689" w:rsidRPr="00161689" w:rsidRDefault="00161689" w:rsidP="00161689">
      <w:pPr>
        <w:pStyle w:val="Default"/>
        <w:jc w:val="both"/>
        <w:rPr>
          <w:rFonts w:cstheme="minorBidi"/>
          <w:b/>
          <w:bCs/>
          <w:color w:val="auto"/>
        </w:rPr>
      </w:pPr>
      <w:r w:rsidRPr="00161689">
        <w:rPr>
          <w:rFonts w:cstheme="minorBidi"/>
          <w:b/>
          <w:bCs/>
          <w:color w:val="auto"/>
        </w:rPr>
        <w:t>PROCEDURA APERTA PER L’AFFIDAMENTO IN CONCESSIONE PER UN PERIODO DI TRENTA ANNI DELLA GESTIONE DELLA FARMACIA COMUNALE DEL COMUNE DI BOVEZZO (BS) - CIG: A00C0DE987 - CODICE NUTS: ITC47</w:t>
      </w:r>
    </w:p>
    <w:p w14:paraId="177AAED5" w14:textId="77777777" w:rsidR="00161689" w:rsidRDefault="00161689" w:rsidP="00867BE9">
      <w:pPr>
        <w:pStyle w:val="Default"/>
        <w:jc w:val="center"/>
        <w:rPr>
          <w:rFonts w:cstheme="minorBidi"/>
          <w:b/>
          <w:bCs/>
          <w:color w:val="DF8000"/>
        </w:rPr>
      </w:pPr>
    </w:p>
    <w:p w14:paraId="1237390B" w14:textId="61DBDE87" w:rsidR="00E8769E" w:rsidRPr="00867BE9" w:rsidRDefault="00161689" w:rsidP="00867BE9">
      <w:pPr>
        <w:pStyle w:val="Default"/>
        <w:jc w:val="center"/>
        <w:rPr>
          <w:rFonts w:cstheme="minorBidi"/>
        </w:rPr>
      </w:pPr>
      <w:r>
        <w:rPr>
          <w:rFonts w:cstheme="minorBidi"/>
          <w:b/>
          <w:bCs/>
          <w:color w:val="DF8000"/>
        </w:rPr>
        <w:t>ALLEGATO 1</w:t>
      </w:r>
    </w:p>
    <w:p w14:paraId="6B94136A" w14:textId="77777777" w:rsidR="00E8769E" w:rsidRPr="00867BE9" w:rsidRDefault="008506C3" w:rsidP="00867BE9">
      <w:pPr>
        <w:pStyle w:val="Default"/>
        <w:jc w:val="center"/>
        <w:rPr>
          <w:rFonts w:cstheme="minorBidi"/>
        </w:rPr>
      </w:pPr>
      <w:r>
        <w:rPr>
          <w:rFonts w:cstheme="minorBidi"/>
          <w:b/>
          <w:bCs/>
          <w:color w:val="DF8000"/>
        </w:rPr>
        <w:t>DICHIARAZIONE CONTENENTE L’INDICAZIONE DEL SOGGET</w:t>
      </w:r>
      <w:bookmarkStart w:id="0" w:name="_GoBack"/>
      <w:bookmarkEnd w:id="0"/>
      <w:r>
        <w:rPr>
          <w:rFonts w:cstheme="minorBidi"/>
          <w:b/>
          <w:bCs/>
          <w:color w:val="DF8000"/>
        </w:rPr>
        <w:t>TO CUI SARÀ AFFIDATO L’INCARICO</w:t>
      </w:r>
      <w:r>
        <w:rPr>
          <w:rFonts w:cstheme="minorBidi"/>
          <w:b/>
          <w:bCs/>
          <w:color w:val="DF8000"/>
        </w:rPr>
        <w:br/>
        <w:t>DI DIRETTORE DELLA FARMACIA</w:t>
      </w:r>
    </w:p>
    <w:p w14:paraId="2AB9C118" w14:textId="77777777" w:rsidR="00E8769E" w:rsidRPr="00867BE9" w:rsidRDefault="008506C3" w:rsidP="008506C3">
      <w:pPr>
        <w:pStyle w:val="Default"/>
        <w:jc w:val="center"/>
        <w:rPr>
          <w:rFonts w:cstheme="minorBidi"/>
          <w:b/>
          <w:bCs/>
          <w:color w:val="DF8000"/>
          <w:sz w:val="20"/>
          <w:szCs w:val="20"/>
        </w:rPr>
      </w:pPr>
      <w:r w:rsidRPr="00867BE9">
        <w:rPr>
          <w:rFonts w:cstheme="minorBidi"/>
          <w:b/>
          <w:bCs/>
          <w:color w:val="DF8000"/>
          <w:sz w:val="20"/>
          <w:szCs w:val="20"/>
        </w:rPr>
        <w:t>DICHIARAZIONE NECESSARIA PER L’AMMISSIONE ALLA PROCEDURA DI GARA</w:t>
      </w:r>
      <w:r w:rsidRPr="00867BE9">
        <w:rPr>
          <w:rFonts w:cstheme="minorBidi"/>
          <w:b/>
          <w:bCs/>
          <w:color w:val="DF8000"/>
          <w:sz w:val="20"/>
          <w:szCs w:val="20"/>
        </w:rPr>
        <w:br/>
        <w:t>RESA ANCHE AI SENSI DEGLI ARTT. 46 E 47 DEL D.P.R. 445/2000</w:t>
      </w:r>
    </w:p>
    <w:p w14:paraId="33318BAA" w14:textId="77777777" w:rsidR="00E8769E" w:rsidRDefault="008506C3">
      <w:pPr>
        <w:pStyle w:val="Default"/>
        <w:rPr>
          <w:sz w:val="29"/>
          <w:szCs w:val="29"/>
        </w:rPr>
      </w:pPr>
      <w:r>
        <w:rPr>
          <w:sz w:val="29"/>
          <w:szCs w:val="29"/>
        </w:rPr>
        <w:t xml:space="preserve"> </w:t>
      </w:r>
    </w:p>
    <w:p w14:paraId="5B4E09D7" w14:textId="77777777" w:rsidR="00123E55" w:rsidRDefault="00123E55" w:rsidP="00123E55">
      <w:pPr>
        <w:pStyle w:val="Default"/>
        <w:jc w:val="both"/>
        <w:rPr>
          <w:sz w:val="20"/>
          <w:szCs w:val="20"/>
        </w:rPr>
      </w:pPr>
      <w:r w:rsidRPr="0033670D">
        <w:rPr>
          <w:sz w:val="20"/>
          <w:szCs w:val="20"/>
        </w:rPr>
        <w:t xml:space="preserve">Il sottoscritto, ______________________________________ C.F. ______________________________, Partita IVA _________________ nato a _________________________ il ___________, residente a _______________ in via ____________________________ n. ______ domiciliato per la carica presso __________________________________________________, nella sua qualità di (barrare una delle due opzioni) </w:t>
      </w:r>
    </w:p>
    <w:p w14:paraId="5BDC5AB1" w14:textId="77777777" w:rsidR="00123E55" w:rsidRDefault="00123E55" w:rsidP="00123E55">
      <w:pPr>
        <w:pStyle w:val="Default"/>
        <w:numPr>
          <w:ilvl w:val="0"/>
          <w:numId w:val="10"/>
        </w:numPr>
        <w:jc w:val="both"/>
        <w:rPr>
          <w:sz w:val="20"/>
          <w:szCs w:val="20"/>
        </w:rPr>
      </w:pPr>
      <w:r w:rsidRPr="0033670D">
        <w:rPr>
          <w:sz w:val="20"/>
          <w:szCs w:val="20"/>
        </w:rPr>
        <w:t xml:space="preserve">Libero professionista </w:t>
      </w:r>
    </w:p>
    <w:p w14:paraId="2F900D1F" w14:textId="77777777" w:rsidR="00123E55" w:rsidRDefault="00123E55" w:rsidP="00123E55">
      <w:pPr>
        <w:pStyle w:val="Default"/>
        <w:numPr>
          <w:ilvl w:val="0"/>
          <w:numId w:val="10"/>
        </w:numPr>
        <w:jc w:val="both"/>
        <w:rPr>
          <w:sz w:val="20"/>
          <w:szCs w:val="20"/>
        </w:rPr>
      </w:pPr>
      <w:r w:rsidRPr="0033670D">
        <w:rPr>
          <w:sz w:val="20"/>
          <w:szCs w:val="20"/>
        </w:rPr>
        <w:t xml:space="preserve">____________________________ della società _____________________________ con sede in ______________________, via _____________________________ , n. _____ C.A.P. __________ , capitale sociale Euro ____________________ (in cifre) (_______________________________________________) (in lettere), iscritta al Registro delle Imprese di ________________ al n. _____________________ , C.F. ___________________ , partita IVA n. __________________, </w:t>
      </w:r>
    </w:p>
    <w:p w14:paraId="4454296A" w14:textId="77777777" w:rsidR="00123E55" w:rsidRDefault="00123E55" w:rsidP="00123E55">
      <w:pPr>
        <w:pStyle w:val="Default"/>
        <w:jc w:val="both"/>
        <w:rPr>
          <w:sz w:val="20"/>
          <w:szCs w:val="20"/>
        </w:rPr>
      </w:pPr>
    </w:p>
    <w:p w14:paraId="6BC5A876" w14:textId="77777777" w:rsidR="00123E55" w:rsidRDefault="00123E55" w:rsidP="00123E55">
      <w:pPr>
        <w:pStyle w:val="Default"/>
        <w:jc w:val="both"/>
        <w:rPr>
          <w:sz w:val="20"/>
          <w:szCs w:val="20"/>
        </w:rPr>
      </w:pPr>
      <w:r w:rsidRPr="0033670D">
        <w:rPr>
          <w:sz w:val="20"/>
          <w:szCs w:val="20"/>
        </w:rPr>
        <w:t>(di seguito denominato “operatore economico”)</w:t>
      </w:r>
    </w:p>
    <w:p w14:paraId="18DCB8B8" w14:textId="77777777" w:rsidR="00123E55" w:rsidRDefault="00123E55" w:rsidP="00123E55">
      <w:pPr>
        <w:pStyle w:val="Default"/>
        <w:jc w:val="both"/>
        <w:rPr>
          <w:sz w:val="20"/>
          <w:szCs w:val="20"/>
        </w:rPr>
      </w:pPr>
    </w:p>
    <w:p w14:paraId="66A73C70" w14:textId="77777777" w:rsidR="00123E55" w:rsidRPr="0033670D" w:rsidRDefault="00123E55" w:rsidP="00123E55">
      <w:pPr>
        <w:pStyle w:val="Default"/>
        <w:numPr>
          <w:ilvl w:val="0"/>
          <w:numId w:val="9"/>
        </w:numPr>
        <w:jc w:val="both"/>
        <w:rPr>
          <w:sz w:val="16"/>
          <w:szCs w:val="16"/>
        </w:rPr>
      </w:pPr>
      <w:r w:rsidRPr="0033670D">
        <w:rPr>
          <w:sz w:val="20"/>
          <w:szCs w:val="20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rilasciata; </w:t>
      </w:r>
    </w:p>
    <w:p w14:paraId="38C68D79" w14:textId="77777777" w:rsidR="00123E55" w:rsidRPr="0033670D" w:rsidRDefault="00123E55" w:rsidP="00123E55">
      <w:pPr>
        <w:pStyle w:val="Default"/>
        <w:numPr>
          <w:ilvl w:val="0"/>
          <w:numId w:val="9"/>
        </w:numPr>
        <w:jc w:val="both"/>
        <w:rPr>
          <w:sz w:val="16"/>
          <w:szCs w:val="16"/>
        </w:rPr>
      </w:pPr>
      <w:r w:rsidRPr="0033670D">
        <w:rPr>
          <w:sz w:val="20"/>
          <w:szCs w:val="20"/>
        </w:rPr>
        <w:t>ai fini della partecipazione alla presente gara;</w:t>
      </w:r>
      <w:r w:rsidRPr="0033670D">
        <w:rPr>
          <w:sz w:val="16"/>
          <w:szCs w:val="16"/>
        </w:rPr>
        <w:t xml:space="preserve"> </w:t>
      </w:r>
    </w:p>
    <w:p w14:paraId="7962352D" w14:textId="77777777" w:rsidR="00E8769E" w:rsidRDefault="008506C3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 </w:t>
      </w:r>
    </w:p>
    <w:p w14:paraId="479EF523" w14:textId="77777777" w:rsidR="00E8769E" w:rsidRDefault="008506C3" w:rsidP="00867BE9">
      <w:pPr>
        <w:pStyle w:val="Default"/>
        <w:jc w:val="center"/>
        <w:rPr>
          <w:b/>
          <w:bCs/>
          <w:color w:val="DF8000"/>
          <w:sz w:val="20"/>
          <w:szCs w:val="20"/>
        </w:rPr>
      </w:pPr>
      <w:r>
        <w:rPr>
          <w:b/>
          <w:bCs/>
          <w:color w:val="DF8000"/>
          <w:sz w:val="20"/>
          <w:szCs w:val="20"/>
        </w:rPr>
        <w:t>DICHIARA SOTTO LA PROPRIA RESPONSABILITÀ</w:t>
      </w:r>
    </w:p>
    <w:p w14:paraId="63C41DBD" w14:textId="77777777" w:rsidR="00123E55" w:rsidRDefault="00123E55" w:rsidP="00867BE9">
      <w:pPr>
        <w:pStyle w:val="Default"/>
        <w:jc w:val="center"/>
        <w:rPr>
          <w:sz w:val="20"/>
          <w:szCs w:val="20"/>
        </w:rPr>
      </w:pPr>
    </w:p>
    <w:p w14:paraId="5B78CDB3" w14:textId="77777777" w:rsidR="00123E55" w:rsidRDefault="00123E55" w:rsidP="00123E55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33670D">
        <w:rPr>
          <w:sz w:val="20"/>
          <w:szCs w:val="20"/>
        </w:rPr>
        <w:t xml:space="preserve">di nominare, in caso di aggiudicazione, in qualità di Direttore della Farmacia un farmacista iscritto all’Albo e in possesso di un’esperienza nel settore, di </w:t>
      </w:r>
      <w:r w:rsidRPr="00FC5823">
        <w:rPr>
          <w:sz w:val="20"/>
          <w:szCs w:val="20"/>
        </w:rPr>
        <w:t>almeno 5 (cinque) anni,</w:t>
      </w:r>
      <w:r w:rsidRPr="0033670D">
        <w:rPr>
          <w:sz w:val="20"/>
          <w:szCs w:val="20"/>
        </w:rPr>
        <w:t xml:space="preserve"> individuato nella persona del Dottor __________________________________ Codice fiscale __________________________ Partita IVA n. ____________________ Nato a ________________ il _____________________ residente in ________________, via ___________________, n. _______________ C.A.P. ______________ Iscritto all’Albo dei Farmacisti dell’Ordine di ______________, al n. ____________________</w:t>
      </w:r>
    </w:p>
    <w:p w14:paraId="3FDCEEF4" w14:textId="77777777" w:rsidR="00123E55" w:rsidRDefault="00123E55" w:rsidP="00123E55">
      <w:pPr>
        <w:pStyle w:val="Default"/>
        <w:ind w:left="720"/>
        <w:jc w:val="both"/>
        <w:rPr>
          <w:sz w:val="20"/>
          <w:szCs w:val="20"/>
        </w:rPr>
      </w:pPr>
    </w:p>
    <w:p w14:paraId="7F4DCCC6" w14:textId="5F6BA670" w:rsidR="00E8769E" w:rsidRPr="008506C3" w:rsidRDefault="008506C3" w:rsidP="00867BE9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8506C3">
        <w:rPr>
          <w:sz w:val="20"/>
          <w:szCs w:val="20"/>
        </w:rPr>
        <w:t>che il soggetto indicato come Direttore non è altro soggetto partecip</w:t>
      </w:r>
      <w:r w:rsidR="00867BE9">
        <w:rPr>
          <w:sz w:val="20"/>
          <w:szCs w:val="20"/>
        </w:rPr>
        <w:t xml:space="preserve">ante alla presente procedura né </w:t>
      </w:r>
      <w:r w:rsidRPr="008506C3">
        <w:rPr>
          <w:sz w:val="20"/>
          <w:szCs w:val="20"/>
        </w:rPr>
        <w:t>amministratore o socio di altre società (anche da costituire) partecipanti</w:t>
      </w:r>
      <w:r w:rsidR="00451AB0">
        <w:rPr>
          <w:sz w:val="20"/>
          <w:szCs w:val="20"/>
        </w:rPr>
        <w:t xml:space="preserve">, in qualunque forma, </w:t>
      </w:r>
      <w:r w:rsidRPr="008506C3">
        <w:rPr>
          <w:sz w:val="20"/>
          <w:szCs w:val="20"/>
        </w:rPr>
        <w:t xml:space="preserve">alla presente procedura stessa né essere designato quale Direttore della Farmacia da altri soggetti partecipanti alla presente procedura. </w:t>
      </w:r>
    </w:p>
    <w:p w14:paraId="66B5D52B" w14:textId="77777777" w:rsidR="008506C3" w:rsidRDefault="008506C3">
      <w:pPr>
        <w:pStyle w:val="Default"/>
        <w:rPr>
          <w:sz w:val="20"/>
          <w:szCs w:val="20"/>
        </w:rPr>
      </w:pPr>
    </w:p>
    <w:p w14:paraId="12FA658E" w14:textId="77777777" w:rsidR="00123E55" w:rsidRDefault="00123E55" w:rsidP="00123E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 allegano i seguenti documenti: </w:t>
      </w:r>
    </w:p>
    <w:p w14:paraId="2B16B25B" w14:textId="77777777" w:rsidR="00123E55" w:rsidRDefault="00123E55" w:rsidP="00123E55">
      <w:pPr>
        <w:pStyle w:val="Default"/>
        <w:rPr>
          <w:sz w:val="20"/>
          <w:szCs w:val="20"/>
        </w:rPr>
      </w:pPr>
    </w:p>
    <w:p w14:paraId="20C528A0" w14:textId="77777777" w:rsidR="00123E55" w:rsidRDefault="00123E55" w:rsidP="00123E55">
      <w:pPr>
        <w:pStyle w:val="Default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copia dell’iscrizione all’Albo Farmacisti; </w:t>
      </w:r>
    </w:p>
    <w:p w14:paraId="46B43440" w14:textId="77777777" w:rsidR="00123E55" w:rsidRDefault="00123E55" w:rsidP="00123E55">
      <w:pPr>
        <w:pStyle w:val="Default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documentazione (resa anche in forma di dichiarazione ex art.46 e 47 DPR n. 445/2000) comprovante l’esperienza almeno quinquennali (paragrafo. 3.6 lettera b del bando) </w:t>
      </w:r>
    </w:p>
    <w:p w14:paraId="0A4568F3" w14:textId="77777777" w:rsidR="00123E55" w:rsidRDefault="00123E55" w:rsidP="00123E55">
      <w:pPr>
        <w:pStyle w:val="Default"/>
        <w:ind w:firstLine="360"/>
        <w:rPr>
          <w:sz w:val="20"/>
          <w:szCs w:val="20"/>
        </w:rPr>
      </w:pPr>
    </w:p>
    <w:p w14:paraId="23D7E2C2" w14:textId="77777777" w:rsidR="00123E55" w:rsidRDefault="00123E55" w:rsidP="00123E55">
      <w:pPr>
        <w:pStyle w:val="Default"/>
        <w:ind w:firstLine="360"/>
        <w:rPr>
          <w:sz w:val="20"/>
          <w:szCs w:val="20"/>
        </w:rPr>
      </w:pPr>
    </w:p>
    <w:p w14:paraId="2C22F3F6" w14:textId="77777777" w:rsidR="00123E55" w:rsidRDefault="00123E55" w:rsidP="00123E55">
      <w:pPr>
        <w:pStyle w:val="Default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data: </w:t>
      </w:r>
    </w:p>
    <w:p w14:paraId="53F5E2C8" w14:textId="77777777" w:rsidR="00123E55" w:rsidRDefault="00123E55" w:rsidP="00123E55">
      <w:pPr>
        <w:pStyle w:val="Default"/>
        <w:ind w:firstLine="360"/>
        <w:rPr>
          <w:sz w:val="20"/>
          <w:szCs w:val="20"/>
        </w:rPr>
      </w:pPr>
    </w:p>
    <w:p w14:paraId="1B09F843" w14:textId="77777777" w:rsidR="00123E55" w:rsidRDefault="00123E55" w:rsidP="00123E55">
      <w:pPr>
        <w:pStyle w:val="Default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Nome e firma digitale del dichiarante </w:t>
      </w:r>
    </w:p>
    <w:p w14:paraId="6885E181" w14:textId="77777777" w:rsidR="00123E55" w:rsidRPr="0033670D" w:rsidRDefault="00123E55" w:rsidP="00123E55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 </w:t>
      </w:r>
    </w:p>
    <w:p w14:paraId="7328F06C" w14:textId="77777777" w:rsidR="00123E55" w:rsidRDefault="00123E55" w:rsidP="00123E55">
      <w:pPr>
        <w:pStyle w:val="Default"/>
        <w:ind w:firstLine="360"/>
        <w:rPr>
          <w:sz w:val="20"/>
          <w:szCs w:val="20"/>
        </w:rPr>
      </w:pPr>
    </w:p>
    <w:p w14:paraId="232C64F3" w14:textId="730EB5E8" w:rsidR="00123E55" w:rsidRPr="001561F6" w:rsidRDefault="00123E55" w:rsidP="00123E55">
      <w:pPr>
        <w:pStyle w:val="Default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Nome e firma digitale per accettazione del soggetto indicato come </w:t>
      </w:r>
      <w:r w:rsidR="00FC5823">
        <w:rPr>
          <w:sz w:val="20"/>
          <w:szCs w:val="20"/>
        </w:rPr>
        <w:t>D</w:t>
      </w:r>
      <w:r>
        <w:rPr>
          <w:sz w:val="20"/>
          <w:szCs w:val="20"/>
        </w:rPr>
        <w:t xml:space="preserve">irettore </w:t>
      </w:r>
    </w:p>
    <w:p w14:paraId="79999063" w14:textId="77777777" w:rsidR="00123E55" w:rsidRDefault="00123E55" w:rsidP="00123E55">
      <w:pPr>
        <w:pStyle w:val="Default"/>
        <w:rPr>
          <w:b/>
          <w:bCs/>
          <w:i/>
          <w:iCs/>
          <w:sz w:val="16"/>
          <w:szCs w:val="16"/>
        </w:rPr>
      </w:pPr>
    </w:p>
    <w:p w14:paraId="13753B0F" w14:textId="491FC6B4" w:rsidR="00E8769E" w:rsidRPr="00867BE9" w:rsidRDefault="00123E55" w:rsidP="00123E55">
      <w:pPr>
        <w:pStyle w:val="Default"/>
      </w:pPr>
      <w:r w:rsidRPr="00867BE9">
        <w:rPr>
          <w:b/>
          <w:bCs/>
          <w:i/>
          <w:iCs/>
        </w:rPr>
        <w:t xml:space="preserve">Documento informatico firmato digitalmente ai sensi del testo unico D.P.R. 28 dicembre 2000, n. 445, del </w:t>
      </w:r>
      <w:proofErr w:type="spellStart"/>
      <w:r w:rsidRPr="00867BE9">
        <w:rPr>
          <w:b/>
          <w:bCs/>
          <w:i/>
          <w:iCs/>
        </w:rPr>
        <w:t>D.Lgs.</w:t>
      </w:r>
      <w:proofErr w:type="spellEnd"/>
      <w:r w:rsidRPr="00867BE9">
        <w:rPr>
          <w:b/>
          <w:bCs/>
          <w:i/>
          <w:iCs/>
        </w:rPr>
        <w:t xml:space="preserve"> 7 marzo 2005, n.82 e norme collegate </w:t>
      </w:r>
    </w:p>
    <w:sectPr w:rsidR="00E8769E" w:rsidRPr="00867BE9" w:rsidSect="00867BE9">
      <w:headerReference w:type="default" r:id="rId7"/>
      <w:type w:val="continuous"/>
      <w:pgSz w:w="11911" w:h="16841"/>
      <w:pgMar w:top="1702" w:right="831" w:bottom="1134" w:left="8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0B9F7" w14:textId="77777777" w:rsidR="0010045C" w:rsidRDefault="0010045C" w:rsidP="00867BE9">
      <w:pPr>
        <w:spacing w:after="0" w:line="240" w:lineRule="auto"/>
      </w:pPr>
      <w:r>
        <w:separator/>
      </w:r>
    </w:p>
  </w:endnote>
  <w:endnote w:type="continuationSeparator" w:id="0">
    <w:p w14:paraId="5A54832D" w14:textId="77777777" w:rsidR="0010045C" w:rsidRDefault="0010045C" w:rsidP="00867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DDE76" w14:textId="77777777" w:rsidR="0010045C" w:rsidRDefault="0010045C" w:rsidP="00867BE9">
      <w:pPr>
        <w:spacing w:after="0" w:line="240" w:lineRule="auto"/>
      </w:pPr>
      <w:r>
        <w:separator/>
      </w:r>
    </w:p>
  </w:footnote>
  <w:footnote w:type="continuationSeparator" w:id="0">
    <w:p w14:paraId="274D895E" w14:textId="77777777" w:rsidR="0010045C" w:rsidRDefault="0010045C" w:rsidP="00867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3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76"/>
      <w:gridCol w:w="5943"/>
      <w:gridCol w:w="1702"/>
    </w:tblGrid>
    <w:tr w:rsidR="00161689" w:rsidRPr="00161689" w14:paraId="7316A457" w14:textId="77777777" w:rsidTr="00161689">
      <w:trPr>
        <w:trHeight w:val="2417"/>
      </w:trPr>
      <w:tc>
        <w:tcPr>
          <w:tcW w:w="2576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nil"/>
          </w:tcBorders>
          <w:shd w:val="clear" w:color="auto" w:fill="FFFFFF"/>
          <w:hideMark/>
        </w:tcPr>
        <w:p w14:paraId="09294FEE" w14:textId="77777777" w:rsidR="00161689" w:rsidRPr="00161689" w:rsidRDefault="00161689" w:rsidP="00161689">
          <w:pPr>
            <w:suppressAutoHyphens/>
            <w:autoSpaceDN w:val="0"/>
            <w:spacing w:after="120" w:line="240" w:lineRule="auto"/>
            <w:jc w:val="both"/>
            <w:rPr>
              <w:rFonts w:ascii="Times New Roman" w:eastAsia="SimSun" w:hAnsi="Times New Roman" w:cs="Tahoma"/>
              <w:kern w:val="3"/>
              <w:lang w:eastAsia="en-US"/>
            </w:rPr>
          </w:pPr>
          <w:r w:rsidRPr="00161689">
            <w:rPr>
              <w:rFonts w:ascii="Times New Roman" w:eastAsia="SimSun" w:hAnsi="Times New Roman" w:cs="Tahoma"/>
              <w:noProof/>
              <w:kern w:val="3"/>
            </w:rPr>
            <w:drawing>
              <wp:anchor distT="0" distB="0" distL="114300" distR="114300" simplePos="0" relativeHeight="251659264" behindDoc="0" locked="0" layoutInCell="1" allowOverlap="1" wp14:anchorId="46AB8322" wp14:editId="3CD28DFD">
                <wp:simplePos x="0" y="0"/>
                <wp:positionH relativeFrom="column">
                  <wp:posOffset>102870</wp:posOffset>
                </wp:positionH>
                <wp:positionV relativeFrom="paragraph">
                  <wp:posOffset>93345</wp:posOffset>
                </wp:positionV>
                <wp:extent cx="1476375" cy="1379220"/>
                <wp:effectExtent l="0" t="0" r="9525" b="0"/>
                <wp:wrapNone/>
                <wp:docPr id="6" name="Immagine 3" descr="cuc%20-1-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cuc%20-1-smal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330" t="7457" r="4559" b="835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1379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943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nil"/>
          </w:tcBorders>
          <w:shd w:val="clear" w:color="auto" w:fill="FFFFFF"/>
          <w:hideMark/>
        </w:tcPr>
        <w:p w14:paraId="10EC0208" w14:textId="77777777" w:rsidR="00161689" w:rsidRPr="00161689" w:rsidRDefault="00161689" w:rsidP="00161689">
          <w:pPr>
            <w:suppressAutoHyphens/>
            <w:autoSpaceDN w:val="0"/>
            <w:jc w:val="center"/>
            <w:rPr>
              <w:rFonts w:ascii="Times New Roman" w:eastAsia="SimSun" w:hAnsi="Times New Roman" w:cs="Tahoma"/>
              <w:kern w:val="3"/>
              <w:lang w:eastAsia="en-US"/>
            </w:rPr>
          </w:pPr>
          <w:r w:rsidRPr="00161689">
            <w:rPr>
              <w:rFonts w:ascii="Times New Roman" w:eastAsia="SimSun" w:hAnsi="Times New Roman" w:cs="Tahoma"/>
              <w:noProof/>
              <w:kern w:val="3"/>
            </w:rPr>
            <w:drawing>
              <wp:inline distT="0" distB="0" distL="0" distR="0" wp14:anchorId="749DE631" wp14:editId="6894EA59">
                <wp:extent cx="2057400" cy="10096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916A997" w14:textId="77777777" w:rsidR="00161689" w:rsidRPr="00161689" w:rsidRDefault="00161689" w:rsidP="00161689">
          <w:pPr>
            <w:suppressAutoHyphens/>
            <w:autoSpaceDN w:val="0"/>
            <w:spacing w:before="240" w:after="240"/>
            <w:jc w:val="center"/>
            <w:rPr>
              <w:rFonts w:ascii="Times New Roman" w:eastAsia="SimSun" w:hAnsi="Times New Roman" w:cs="Tahoma"/>
              <w:kern w:val="3"/>
              <w:lang w:eastAsia="en-US"/>
            </w:rPr>
          </w:pPr>
          <w:r w:rsidRPr="00161689">
            <w:rPr>
              <w:rFonts w:ascii="Times New Roman" w:eastAsia="SimSun" w:hAnsi="Times New Roman" w:cs="Tahoma"/>
              <w:color w:val="2F5496"/>
              <w:kern w:val="3"/>
              <w:lang w:eastAsia="en-US"/>
            </w:rPr>
            <w:t>SEDE TERRITORIALE DI VALLE TROMPIA</w:t>
          </w:r>
        </w:p>
      </w:tc>
      <w:tc>
        <w:tcPr>
          <w:tcW w:w="1702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FFFFFF"/>
        </w:tcPr>
        <w:p w14:paraId="0574D565" w14:textId="77777777" w:rsidR="00161689" w:rsidRPr="00161689" w:rsidRDefault="00161689" w:rsidP="00161689">
          <w:pPr>
            <w:suppressAutoHyphens/>
            <w:autoSpaceDN w:val="0"/>
            <w:jc w:val="center"/>
            <w:rPr>
              <w:rFonts w:ascii="Times New Roman" w:eastAsia="SimSun" w:hAnsi="Times New Roman" w:cs="Tahoma"/>
              <w:b/>
              <w:bCs/>
              <w:kern w:val="3"/>
              <w:lang w:eastAsia="en-US"/>
            </w:rPr>
          </w:pPr>
          <w:r w:rsidRPr="00161689">
            <w:rPr>
              <w:rFonts w:ascii="Times New Roman" w:eastAsia="SimSun" w:hAnsi="Times New Roman" w:cs="Tahoma"/>
              <w:noProof/>
              <w:kern w:val="3"/>
            </w:rPr>
            <w:drawing>
              <wp:anchor distT="0" distB="0" distL="114300" distR="114300" simplePos="0" relativeHeight="251660288" behindDoc="0" locked="0" layoutInCell="1" allowOverlap="1" wp14:anchorId="33EF3E9C" wp14:editId="7C41BE2F">
                <wp:simplePos x="0" y="0"/>
                <wp:positionH relativeFrom="column">
                  <wp:posOffset>217805</wp:posOffset>
                </wp:positionH>
                <wp:positionV relativeFrom="paragraph">
                  <wp:posOffset>140970</wp:posOffset>
                </wp:positionV>
                <wp:extent cx="628650" cy="647700"/>
                <wp:effectExtent l="0" t="0" r="0" b="0"/>
                <wp:wrapNone/>
                <wp:docPr id="5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E2B4314" w14:textId="77777777" w:rsidR="00161689" w:rsidRPr="00161689" w:rsidRDefault="00161689" w:rsidP="00161689">
          <w:pPr>
            <w:widowControl w:val="0"/>
            <w:tabs>
              <w:tab w:val="center" w:pos="4819"/>
              <w:tab w:val="right" w:pos="9638"/>
            </w:tabs>
            <w:suppressAutoHyphens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kern w:val="3"/>
              <w:sz w:val="20"/>
              <w:szCs w:val="20"/>
            </w:rPr>
          </w:pPr>
        </w:p>
        <w:p w14:paraId="0CB949BC" w14:textId="77777777" w:rsidR="00161689" w:rsidRPr="00161689" w:rsidRDefault="00161689" w:rsidP="00161689">
          <w:pPr>
            <w:widowControl w:val="0"/>
            <w:tabs>
              <w:tab w:val="center" w:pos="4819"/>
              <w:tab w:val="right" w:pos="9638"/>
            </w:tabs>
            <w:suppressAutoHyphens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kern w:val="3"/>
              <w:sz w:val="20"/>
              <w:szCs w:val="20"/>
            </w:rPr>
          </w:pPr>
        </w:p>
        <w:p w14:paraId="3B4E6154" w14:textId="77777777" w:rsidR="00161689" w:rsidRPr="00161689" w:rsidRDefault="00161689" w:rsidP="00161689">
          <w:pPr>
            <w:widowControl w:val="0"/>
            <w:tabs>
              <w:tab w:val="center" w:pos="4819"/>
              <w:tab w:val="right" w:pos="9638"/>
            </w:tabs>
            <w:suppressAutoHyphens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kern w:val="3"/>
              <w:sz w:val="12"/>
              <w:szCs w:val="12"/>
            </w:rPr>
          </w:pPr>
        </w:p>
        <w:p w14:paraId="48F8978D" w14:textId="77777777" w:rsidR="00161689" w:rsidRPr="00161689" w:rsidRDefault="00161689" w:rsidP="00161689">
          <w:pPr>
            <w:widowControl w:val="0"/>
            <w:suppressLineNumbers/>
            <w:suppressAutoHyphens/>
            <w:autoSpaceDN w:val="0"/>
            <w:spacing w:after="0" w:line="240" w:lineRule="auto"/>
            <w:ind w:left="283" w:hanging="283"/>
            <w:jc w:val="center"/>
            <w:rPr>
              <w:rFonts w:ascii="Calibri" w:eastAsia="SimSun" w:hAnsi="Calibri" w:cs="Calibri"/>
              <w:i/>
              <w:iCs/>
              <w:kern w:val="3"/>
              <w:sz w:val="14"/>
              <w:szCs w:val="24"/>
              <w:lang w:eastAsia="zh-CN" w:bidi="hi-IN"/>
            </w:rPr>
          </w:pPr>
        </w:p>
        <w:p w14:paraId="03DAD35E" w14:textId="77777777" w:rsidR="00161689" w:rsidRPr="00161689" w:rsidRDefault="00161689" w:rsidP="00161689">
          <w:pPr>
            <w:widowControl w:val="0"/>
            <w:suppressLineNumbers/>
            <w:suppressAutoHyphens/>
            <w:autoSpaceDN w:val="0"/>
            <w:spacing w:after="0" w:line="240" w:lineRule="auto"/>
            <w:ind w:left="283" w:hanging="283"/>
            <w:jc w:val="center"/>
            <w:rPr>
              <w:rFonts w:ascii="Calibri" w:eastAsia="SimSun" w:hAnsi="Calibri" w:cs="Calibri"/>
              <w:b/>
              <w:bCs/>
              <w:i/>
              <w:iCs/>
              <w:kern w:val="3"/>
              <w:sz w:val="14"/>
              <w:szCs w:val="24"/>
              <w:lang w:eastAsia="zh-CN" w:bidi="hi-IN"/>
            </w:rPr>
          </w:pPr>
        </w:p>
        <w:p w14:paraId="7CEB7A23" w14:textId="77777777" w:rsidR="00161689" w:rsidRPr="00161689" w:rsidRDefault="00161689" w:rsidP="00161689">
          <w:pPr>
            <w:widowControl w:val="0"/>
            <w:suppressLineNumbers/>
            <w:suppressAutoHyphens/>
            <w:autoSpaceDN w:val="0"/>
            <w:spacing w:after="0" w:line="240" w:lineRule="auto"/>
            <w:ind w:left="283" w:hanging="283"/>
            <w:jc w:val="center"/>
            <w:rPr>
              <w:rFonts w:ascii="Calibri" w:eastAsia="SimSun" w:hAnsi="Calibri" w:cs="Calibri"/>
              <w:b/>
              <w:bCs/>
              <w:i/>
              <w:iCs/>
              <w:kern w:val="3"/>
              <w:sz w:val="14"/>
              <w:szCs w:val="24"/>
              <w:lang w:eastAsia="zh-CN" w:bidi="hi-IN"/>
            </w:rPr>
          </w:pPr>
          <w:r w:rsidRPr="00161689">
            <w:rPr>
              <w:rFonts w:ascii="Calibri" w:eastAsia="SimSun" w:hAnsi="Calibri" w:cs="Calibri"/>
              <w:b/>
              <w:bCs/>
              <w:i/>
              <w:iCs/>
              <w:kern w:val="3"/>
              <w:sz w:val="14"/>
              <w:szCs w:val="24"/>
              <w:lang w:eastAsia="zh-CN" w:bidi="hi-IN"/>
            </w:rPr>
            <w:t xml:space="preserve">Certificato di SGQ </w:t>
          </w:r>
        </w:p>
        <w:p w14:paraId="70B98B5F" w14:textId="77777777" w:rsidR="00161689" w:rsidRPr="00161689" w:rsidRDefault="00161689" w:rsidP="00161689">
          <w:pPr>
            <w:widowControl w:val="0"/>
            <w:suppressLineNumbers/>
            <w:suppressAutoHyphens/>
            <w:autoSpaceDN w:val="0"/>
            <w:spacing w:after="0" w:line="240" w:lineRule="auto"/>
            <w:ind w:left="283" w:hanging="283"/>
            <w:jc w:val="center"/>
            <w:rPr>
              <w:rFonts w:ascii="Calibri" w:eastAsia="SimSun" w:hAnsi="Calibri" w:cs="Calibri"/>
              <w:b/>
              <w:bCs/>
              <w:i/>
              <w:iCs/>
              <w:kern w:val="3"/>
              <w:sz w:val="14"/>
              <w:szCs w:val="24"/>
              <w:lang w:eastAsia="zh-CN" w:bidi="hi-IN"/>
            </w:rPr>
          </w:pPr>
          <w:r w:rsidRPr="00161689">
            <w:rPr>
              <w:rFonts w:ascii="Calibri" w:eastAsia="SimSun" w:hAnsi="Calibri" w:cs="Calibri"/>
              <w:b/>
              <w:bCs/>
              <w:i/>
              <w:iCs/>
              <w:kern w:val="3"/>
              <w:sz w:val="14"/>
              <w:szCs w:val="24"/>
              <w:lang w:eastAsia="zh-CN" w:bidi="hi-IN"/>
            </w:rPr>
            <w:t>N° 50 100 14229</w:t>
          </w:r>
        </w:p>
        <w:p w14:paraId="1924A2B1" w14:textId="77777777" w:rsidR="00161689" w:rsidRPr="00161689" w:rsidRDefault="00161689" w:rsidP="00161689">
          <w:pPr>
            <w:widowControl w:val="0"/>
            <w:suppressLineNumbers/>
            <w:suppressAutoHyphens/>
            <w:autoSpaceDN w:val="0"/>
            <w:spacing w:after="0" w:line="240" w:lineRule="auto"/>
            <w:ind w:left="283" w:hanging="283"/>
            <w:jc w:val="center"/>
            <w:rPr>
              <w:rFonts w:ascii="Calibri" w:eastAsia="SimSun" w:hAnsi="Calibri" w:cs="Calibri"/>
              <w:b/>
              <w:bCs/>
              <w:i/>
              <w:iCs/>
              <w:kern w:val="3"/>
              <w:sz w:val="14"/>
              <w:szCs w:val="24"/>
              <w:lang w:eastAsia="zh-CN" w:bidi="hi-IN"/>
            </w:rPr>
          </w:pPr>
        </w:p>
        <w:p w14:paraId="72EFC2F2" w14:textId="012A1746" w:rsidR="00161689" w:rsidRPr="00161689" w:rsidRDefault="00161689" w:rsidP="00161689">
          <w:pPr>
            <w:tabs>
              <w:tab w:val="center" w:pos="4819"/>
              <w:tab w:val="right" w:pos="9638"/>
            </w:tabs>
            <w:suppressAutoHyphens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kern w:val="3"/>
              <w:sz w:val="16"/>
              <w:szCs w:val="16"/>
            </w:rPr>
          </w:pPr>
        </w:p>
      </w:tc>
    </w:tr>
  </w:tbl>
  <w:p w14:paraId="2C7CD498" w14:textId="0B9A7FC0" w:rsidR="00867BE9" w:rsidRPr="00161689" w:rsidRDefault="00867BE9" w:rsidP="0016168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C5434"/>
    <w:multiLevelType w:val="hybridMultilevel"/>
    <w:tmpl w:val="33D2877E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DE836D8"/>
    <w:multiLevelType w:val="hybridMultilevel"/>
    <w:tmpl w:val="940C32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574D7"/>
    <w:multiLevelType w:val="hybridMultilevel"/>
    <w:tmpl w:val="65C6BD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C6F29"/>
    <w:multiLevelType w:val="hybridMultilevel"/>
    <w:tmpl w:val="AE5C9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C3918"/>
    <w:multiLevelType w:val="hybridMultilevel"/>
    <w:tmpl w:val="0CA43F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9380C"/>
    <w:multiLevelType w:val="hybridMultilevel"/>
    <w:tmpl w:val="BD7CF242"/>
    <w:lvl w:ilvl="0" w:tplc="B852CA2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60B15"/>
    <w:multiLevelType w:val="hybridMultilevel"/>
    <w:tmpl w:val="60421F1A"/>
    <w:lvl w:ilvl="0" w:tplc="1F2ACF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BEE7A"/>
    <w:multiLevelType w:val="hybridMultilevel"/>
    <w:tmpl w:val="819A1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7ED015C"/>
    <w:multiLevelType w:val="hybridMultilevel"/>
    <w:tmpl w:val="02DC102E"/>
    <w:lvl w:ilvl="0" w:tplc="622475A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31076"/>
    <w:multiLevelType w:val="hybridMultilevel"/>
    <w:tmpl w:val="433001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18D3"/>
    <w:rsid w:val="0010045C"/>
    <w:rsid w:val="00123E55"/>
    <w:rsid w:val="00161689"/>
    <w:rsid w:val="00354130"/>
    <w:rsid w:val="00451AB0"/>
    <w:rsid w:val="00476149"/>
    <w:rsid w:val="00543554"/>
    <w:rsid w:val="008506C3"/>
    <w:rsid w:val="00852ACF"/>
    <w:rsid w:val="00867BE9"/>
    <w:rsid w:val="009D6D9B"/>
    <w:rsid w:val="00A96690"/>
    <w:rsid w:val="00E8769E"/>
    <w:rsid w:val="00F06D7D"/>
    <w:rsid w:val="00F30642"/>
    <w:rsid w:val="00F518D3"/>
    <w:rsid w:val="00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15875"/>
  <w15:docId w15:val="{38D90696-0EB7-416E-B65A-70DA3B7F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7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769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67B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BE9"/>
  </w:style>
  <w:style w:type="paragraph" w:styleId="Pidipagina">
    <w:name w:val="footer"/>
    <w:basedOn w:val="Normale"/>
    <w:link w:val="PidipaginaCarattere"/>
    <w:uiPriority w:val="99"/>
    <w:unhideWhenUsed/>
    <w:rsid w:val="00867B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CUC2</cp:lastModifiedBy>
  <cp:revision>14</cp:revision>
  <dcterms:created xsi:type="dcterms:W3CDTF">2017-02-17T15:33:00Z</dcterms:created>
  <dcterms:modified xsi:type="dcterms:W3CDTF">2023-09-07T06:54:00Z</dcterms:modified>
</cp:coreProperties>
</file>