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FB915" w14:textId="77777777" w:rsidR="004B0287" w:rsidRPr="00684C5A" w:rsidRDefault="004B0287" w:rsidP="00927B81">
      <w:pPr>
        <w:tabs>
          <w:tab w:val="left" w:pos="284"/>
        </w:tabs>
        <w:spacing w:after="0"/>
        <w:jc w:val="center"/>
        <w:rPr>
          <w:rFonts w:ascii="Verdana" w:eastAsia="Arial Unicode MS" w:hAnsi="Verdana"/>
          <w:color w:val="FFFFFF"/>
          <w:sz w:val="20"/>
          <w:szCs w:val="20"/>
        </w:rPr>
      </w:pPr>
      <w:r w:rsidRPr="00684C5A">
        <w:rPr>
          <w:rFonts w:ascii="Arial" w:hAnsi="Arial" w:cs="Arial"/>
          <w:b/>
          <w:bCs/>
          <w:i/>
          <w:color w:val="FFFFFF"/>
          <w:sz w:val="21"/>
          <w:szCs w:val="21"/>
        </w:rPr>
        <w:t xml:space="preserve">  MODELO DA REDIGERE SU CARTA INTESTA DELLA DITTA SUBAPPALTATRICE</w:t>
      </w:r>
    </w:p>
    <w:p w14:paraId="247C178C" w14:textId="77777777" w:rsidR="00AD5971" w:rsidRPr="00722644" w:rsidRDefault="00AD5971" w:rsidP="00AD5971">
      <w:pPr>
        <w:spacing w:after="0"/>
        <w:jc w:val="center"/>
        <w:rPr>
          <w:rFonts w:ascii="Times New Roman" w:hAnsi="Times New Roman"/>
          <w:b/>
          <w:bCs/>
          <w:sz w:val="36"/>
          <w:lang w:eastAsia="ar-SA"/>
        </w:rPr>
      </w:pPr>
      <w:r w:rsidRPr="00722644">
        <w:rPr>
          <w:rFonts w:ascii="Times New Roman" w:hAnsi="Times New Roman"/>
          <w:b/>
          <w:bCs/>
          <w:sz w:val="36"/>
          <w:lang w:eastAsia="ar-SA"/>
        </w:rPr>
        <w:t>(Da redigere su carta intestata della ditta aggiudicataria)</w:t>
      </w:r>
    </w:p>
    <w:p w14:paraId="47A02330" w14:textId="77777777" w:rsidR="00AD5971" w:rsidRDefault="00AD5971" w:rsidP="005F0BD8">
      <w:pPr>
        <w:tabs>
          <w:tab w:val="left" w:pos="5529"/>
        </w:tabs>
        <w:spacing w:after="0"/>
        <w:rPr>
          <w:rFonts w:ascii="Arial" w:eastAsia="Arial Unicode MS" w:hAnsi="Arial" w:cs="Arial"/>
          <w:sz w:val="20"/>
          <w:szCs w:val="20"/>
        </w:rPr>
      </w:pPr>
    </w:p>
    <w:p w14:paraId="6572C44C" w14:textId="77777777" w:rsidR="00AD5971" w:rsidRPr="007C6680" w:rsidRDefault="00AD5971" w:rsidP="00AD5971">
      <w:pPr>
        <w:tabs>
          <w:tab w:val="left" w:pos="3969"/>
        </w:tabs>
        <w:spacing w:after="0"/>
        <w:ind w:left="5812" w:hanging="709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ab/>
      </w:r>
      <w:r w:rsidRPr="007C6680">
        <w:rPr>
          <w:rFonts w:ascii="Book Antiqua" w:hAnsi="Book Antiqua"/>
          <w:sz w:val="20"/>
        </w:rPr>
        <w:t>Spett.le</w:t>
      </w:r>
    </w:p>
    <w:p w14:paraId="7EE18BF8" w14:textId="77777777" w:rsidR="00AD5971" w:rsidRPr="007C6680" w:rsidRDefault="00AD5971" w:rsidP="00AD5971">
      <w:pPr>
        <w:tabs>
          <w:tab w:val="left" w:pos="3969"/>
        </w:tabs>
        <w:spacing w:after="0"/>
        <w:ind w:left="5812" w:hanging="709"/>
        <w:rPr>
          <w:rFonts w:ascii="Book Antiqua" w:hAnsi="Book Antiqua"/>
          <w:sz w:val="20"/>
        </w:rPr>
      </w:pPr>
      <w:r w:rsidRPr="007C6680">
        <w:rPr>
          <w:rFonts w:ascii="Book Antiqua" w:hAnsi="Book Antiqua"/>
          <w:b/>
          <w:sz w:val="20"/>
        </w:rPr>
        <w:tab/>
        <w:t xml:space="preserve">Comune di Coccaglio </w:t>
      </w:r>
    </w:p>
    <w:p w14:paraId="2DC3ACAB" w14:textId="77777777" w:rsidR="00AD5971" w:rsidRPr="007C6680" w:rsidRDefault="00AD5971" w:rsidP="00AD5971">
      <w:pPr>
        <w:spacing w:after="0"/>
        <w:ind w:left="5812"/>
        <w:rPr>
          <w:rFonts w:ascii="Book Antiqua" w:hAnsi="Book Antiqua"/>
          <w:sz w:val="20"/>
        </w:rPr>
      </w:pPr>
      <w:r w:rsidRPr="007C6680">
        <w:rPr>
          <w:rFonts w:ascii="Book Antiqua" w:hAnsi="Book Antiqua"/>
          <w:sz w:val="20"/>
        </w:rPr>
        <w:t>Viale G. Matteotti, n. 10</w:t>
      </w:r>
    </w:p>
    <w:p w14:paraId="46C3F476" w14:textId="77777777" w:rsidR="00AD5971" w:rsidRDefault="00AD5971" w:rsidP="00AD5971">
      <w:pPr>
        <w:spacing w:after="0"/>
        <w:ind w:left="5104" w:firstLine="708"/>
        <w:rPr>
          <w:rFonts w:ascii="Book Antiqua" w:hAnsi="Book Antiqua"/>
          <w:sz w:val="20"/>
        </w:rPr>
      </w:pPr>
      <w:r w:rsidRPr="007C6680">
        <w:rPr>
          <w:rFonts w:ascii="Book Antiqua" w:hAnsi="Book Antiqua"/>
          <w:sz w:val="20"/>
        </w:rPr>
        <w:t xml:space="preserve">25030 - Coccaglio (Bs) </w:t>
      </w:r>
    </w:p>
    <w:p w14:paraId="668632A0" w14:textId="77777777" w:rsidR="00AD5971" w:rsidRPr="007C6680" w:rsidRDefault="00AD5971" w:rsidP="00AD5971">
      <w:pPr>
        <w:spacing w:after="0"/>
        <w:ind w:left="5104" w:firstLine="708"/>
        <w:rPr>
          <w:rFonts w:ascii="Book Antiqua" w:hAnsi="Book Antiqua"/>
          <w:sz w:val="20"/>
        </w:rPr>
      </w:pPr>
    </w:p>
    <w:p w14:paraId="45510336" w14:textId="68EF5919" w:rsidR="00AD5971" w:rsidRPr="00AD5971" w:rsidRDefault="00AD5971" w:rsidP="00AD5971">
      <w:pPr>
        <w:spacing w:after="0"/>
        <w:ind w:left="5812" w:hanging="709"/>
        <w:rPr>
          <w:rFonts w:ascii="Book Antiqua" w:hAnsi="Book Antiqua"/>
          <w:sz w:val="20"/>
        </w:rPr>
      </w:pPr>
      <w:r w:rsidRPr="002E760C">
        <w:rPr>
          <w:rFonts w:ascii="Book Antiqua" w:hAnsi="Book Antiqua"/>
          <w:sz w:val="20"/>
        </w:rPr>
        <w:t xml:space="preserve">Alla c.a. </w:t>
      </w:r>
      <w:r w:rsidR="00020F16">
        <w:rPr>
          <w:rFonts w:ascii="Book Antiqua" w:hAnsi="Book Antiqua"/>
          <w:b/>
          <w:sz w:val="20"/>
        </w:rPr>
        <w:t>Geom. Alessandro Lancini</w:t>
      </w:r>
    </w:p>
    <w:p w14:paraId="4FF4F559" w14:textId="77777777" w:rsidR="00AD5971" w:rsidRDefault="00AD5971" w:rsidP="005F0BD8">
      <w:pPr>
        <w:spacing w:after="0"/>
        <w:ind w:left="5812" w:hanging="1134"/>
        <w:rPr>
          <w:rFonts w:ascii="Book Antiqua" w:hAnsi="Book Antiqua"/>
          <w:i/>
          <w:sz w:val="20"/>
        </w:rPr>
      </w:pPr>
      <w:r w:rsidRPr="00AD5971">
        <w:rPr>
          <w:rFonts w:ascii="Book Antiqua" w:hAnsi="Book Antiqua"/>
          <w:sz w:val="20"/>
        </w:rPr>
        <w:tab/>
      </w:r>
      <w:r w:rsidRPr="00AD5971">
        <w:rPr>
          <w:rFonts w:ascii="Book Antiqua" w:hAnsi="Book Antiqua"/>
          <w:i/>
          <w:sz w:val="20"/>
        </w:rPr>
        <w:t>Responsabile Unico del Procedimento</w:t>
      </w:r>
    </w:p>
    <w:p w14:paraId="03754328" w14:textId="77777777" w:rsidR="005F0BD8" w:rsidRPr="005F0BD8" w:rsidRDefault="005F0BD8" w:rsidP="005F0BD8">
      <w:pPr>
        <w:spacing w:after="0"/>
        <w:ind w:left="5812" w:hanging="1134"/>
        <w:rPr>
          <w:rFonts w:ascii="Book Antiqua" w:hAnsi="Book Antiqua"/>
          <w:i/>
          <w:sz w:val="20"/>
        </w:rPr>
      </w:pPr>
    </w:p>
    <w:p w14:paraId="449E179E" w14:textId="77777777" w:rsidR="004B0287" w:rsidRPr="00AD5971" w:rsidRDefault="004B0287" w:rsidP="00AD5971">
      <w:pPr>
        <w:spacing w:after="120" w:line="240" w:lineRule="auto"/>
        <w:ind w:left="992" w:hanging="992"/>
        <w:jc w:val="center"/>
        <w:rPr>
          <w:rFonts w:ascii="Book Antiqua" w:hAnsi="Book Antiqua"/>
          <w:b/>
          <w:spacing w:val="-3"/>
          <w:sz w:val="24"/>
          <w:szCs w:val="24"/>
          <w:lang w:eastAsia="ar-SA"/>
        </w:rPr>
      </w:pPr>
      <w:r w:rsidRPr="00AD5971">
        <w:rPr>
          <w:rFonts w:ascii="Book Antiqua" w:hAnsi="Book Antiqua"/>
          <w:b/>
          <w:spacing w:val="-3"/>
          <w:sz w:val="24"/>
          <w:szCs w:val="24"/>
          <w:lang w:eastAsia="ar-SA"/>
        </w:rPr>
        <w:t xml:space="preserve">PATTO D’INTEGRITA’ </w:t>
      </w:r>
    </w:p>
    <w:p w14:paraId="578A8E97" w14:textId="71D6DD00" w:rsidR="00C56E3D" w:rsidRPr="00D177FA" w:rsidRDefault="004B0287" w:rsidP="00D177FA">
      <w:pPr>
        <w:spacing w:line="240" w:lineRule="auto"/>
        <w:ind w:left="993" w:right="-1" w:hanging="993"/>
        <w:jc w:val="center"/>
        <w:rPr>
          <w:rFonts w:ascii="Book Antiqua" w:hAnsi="Book Antiqua"/>
          <w:b/>
          <w:i/>
          <w:spacing w:val="-3"/>
          <w:sz w:val="20"/>
          <w:szCs w:val="20"/>
          <w:lang w:eastAsia="ar-SA"/>
        </w:rPr>
      </w:pPr>
      <w:r w:rsidRPr="007E0166">
        <w:rPr>
          <w:rFonts w:ascii="Book Antiqua" w:hAnsi="Book Antiqua"/>
          <w:b/>
          <w:i/>
          <w:spacing w:val="-3"/>
          <w:sz w:val="20"/>
          <w:szCs w:val="20"/>
          <w:lang w:eastAsia="ar-SA"/>
        </w:rPr>
        <w:t>(dichiarazione in merito al rispetto delle misure anticorruzione L. 190 del 2012)</w:t>
      </w:r>
    </w:p>
    <w:p w14:paraId="65AF79A2" w14:textId="77777777" w:rsidR="00905668" w:rsidRPr="00905668" w:rsidRDefault="00905668" w:rsidP="00905668">
      <w:pPr>
        <w:autoSpaceDE w:val="0"/>
        <w:autoSpaceDN w:val="0"/>
        <w:adjustRightInd w:val="0"/>
        <w:spacing w:after="0" w:line="240" w:lineRule="auto"/>
        <w:rPr>
          <w:rFonts w:ascii="Book Antiqua" w:eastAsia="Calibri" w:hAnsi="Book Antiqua" w:cs="Book Antiqua"/>
          <w:color w:val="000000"/>
          <w:sz w:val="24"/>
          <w:szCs w:val="24"/>
          <w:lang w:eastAsia="it-IT"/>
        </w:rPr>
      </w:pPr>
    </w:p>
    <w:tbl>
      <w:tblPr>
        <w:tblW w:w="1017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05668" w:rsidRPr="00905668" w14:paraId="2622A618" w14:textId="77777777" w:rsidTr="00905668">
        <w:trPr>
          <w:trHeight w:val="506"/>
        </w:trPr>
        <w:tc>
          <w:tcPr>
            <w:tcW w:w="10173" w:type="dxa"/>
          </w:tcPr>
          <w:p w14:paraId="31C2BA82" w14:textId="66CB450F" w:rsidR="00020F16" w:rsidRPr="00020F16" w:rsidRDefault="00905668" w:rsidP="00020F16">
            <w:pPr>
              <w:jc w:val="both"/>
              <w:rPr>
                <w:rFonts w:ascii="Book Antiqua" w:hAnsi="Book Antiqua"/>
              </w:rPr>
            </w:pPr>
            <w:r w:rsidRPr="00020F16">
              <w:rPr>
                <w:rFonts w:ascii="Book Antiqua" w:eastAsia="Calibri" w:hAnsi="Book Antiqua" w:cs="Book Antiqua"/>
                <w:color w:val="000000"/>
                <w:sz w:val="24"/>
                <w:szCs w:val="24"/>
                <w:lang w:eastAsia="it-IT"/>
              </w:rPr>
              <w:t>Oggetto:</w:t>
            </w:r>
            <w:r w:rsidR="00020F16" w:rsidRPr="00020F16">
              <w:rPr>
                <w:rFonts w:ascii="Book Antiqua" w:eastAsia="Calibri" w:hAnsi="Book Antiqua" w:cs="Book Antiqua"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020F16" w:rsidRPr="00020F16">
              <w:rPr>
                <w:rFonts w:ascii="Book Antiqua" w:hAnsi="Book Antiqua"/>
              </w:rPr>
              <w:t>PROCEDURA APERTA PARTENARIATO PUBBLICO-PRIVATO PER IL FINANZIAMENTO, LA PROGETTAZIONE, LA REALIZZAZIONE DELLE OPERE DI MANUTENZIONE STRAORDINARIA PER IL RIFACIMENTO DELLA PAVIMENTAZIONE BITUMINOSA DELLE STRADE COMUNALI E L’EROGAZIONE DEL SERVIZIO DI SMART FACILITY MANAGEMENT URBANO ED IMMOBILIARE PER IL COMUNE DI COCCAGLIO</w:t>
            </w:r>
            <w:r w:rsidR="00020F16">
              <w:rPr>
                <w:rFonts w:ascii="Book Antiqua" w:hAnsi="Book Antiqua"/>
              </w:rPr>
              <w:t>.</w:t>
            </w:r>
          </w:p>
          <w:p w14:paraId="17DA20A2" w14:textId="1679D263" w:rsidR="00905668" w:rsidRPr="00905668" w:rsidRDefault="00905668" w:rsidP="0090566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Calibri" w:hAnsi="Book Antiqua" w:cs="Book Antiqua"/>
                <w:color w:val="000000"/>
                <w:lang w:eastAsia="it-IT"/>
              </w:rPr>
            </w:pPr>
          </w:p>
        </w:tc>
      </w:tr>
    </w:tbl>
    <w:p w14:paraId="656E18B0" w14:textId="77777777" w:rsidR="00441859" w:rsidRDefault="00441859" w:rsidP="00BD54CB">
      <w:pPr>
        <w:rPr>
          <w:rFonts w:ascii="Book Antiqua" w:eastAsia="Calibri" w:hAnsi="Book Antiqua"/>
          <w:b/>
        </w:rPr>
      </w:pPr>
    </w:p>
    <w:p w14:paraId="2C14102E" w14:textId="56A429D5" w:rsidR="00AD5971" w:rsidRPr="005F0BD8" w:rsidRDefault="004B0287" w:rsidP="00BD54CB">
      <w:pPr>
        <w:rPr>
          <w:rFonts w:ascii="Book Antiqua" w:hAnsi="Book Antiqua"/>
          <w:spacing w:val="-3"/>
          <w:sz w:val="20"/>
          <w:szCs w:val="20"/>
          <w:lang w:eastAsia="ar-SA"/>
        </w:rPr>
      </w:pPr>
      <w:r w:rsidRPr="00AD5971">
        <w:rPr>
          <w:rFonts w:ascii="Book Antiqua" w:hAnsi="Book Antiqua"/>
          <w:spacing w:val="-3"/>
          <w:sz w:val="20"/>
          <w:szCs w:val="20"/>
          <w:lang w:eastAsia="ar-SA"/>
        </w:rPr>
        <w:t>Il sottoscritto …..……………</w:t>
      </w:r>
      <w:r w:rsidR="00C54200">
        <w:rPr>
          <w:rFonts w:ascii="Book Antiqua" w:hAnsi="Book Antiqua"/>
          <w:spacing w:val="-3"/>
          <w:sz w:val="20"/>
          <w:szCs w:val="20"/>
          <w:lang w:eastAsia="ar-SA"/>
        </w:rPr>
        <w:t>.</w:t>
      </w:r>
      <w:r w:rsidRPr="00AD5971">
        <w:rPr>
          <w:rFonts w:ascii="Book Antiqua" w:hAnsi="Book Antiqua"/>
          <w:spacing w:val="-3"/>
          <w:sz w:val="20"/>
          <w:szCs w:val="20"/>
          <w:lang w:eastAsia="ar-SA"/>
        </w:rPr>
        <w:t>………………………………… nato a .………………………. (</w:t>
      </w:r>
      <w:r w:rsidR="00C54200">
        <w:rPr>
          <w:rFonts w:ascii="Book Antiqua" w:hAnsi="Book Antiqua"/>
          <w:spacing w:val="-3"/>
          <w:sz w:val="20"/>
          <w:szCs w:val="20"/>
          <w:lang w:eastAsia="ar-SA"/>
        </w:rPr>
        <w:t>…..</w:t>
      </w:r>
      <w:r w:rsidRPr="00AD5971">
        <w:rPr>
          <w:rFonts w:ascii="Book Antiqua" w:hAnsi="Book Antiqua"/>
          <w:spacing w:val="-3"/>
          <w:sz w:val="20"/>
          <w:szCs w:val="20"/>
          <w:lang w:eastAsia="ar-SA"/>
        </w:rPr>
        <w:t>..)  il ..../..../….……, Co</w:t>
      </w:r>
      <w:r w:rsidR="006A0AB4" w:rsidRPr="00AD5971">
        <w:rPr>
          <w:rFonts w:ascii="Book Antiqua" w:hAnsi="Book Antiqua"/>
          <w:spacing w:val="-3"/>
          <w:sz w:val="20"/>
          <w:szCs w:val="20"/>
          <w:lang w:eastAsia="ar-SA"/>
        </w:rPr>
        <w:t>d</w:t>
      </w:r>
      <w:r w:rsidRPr="00AD5971">
        <w:rPr>
          <w:rFonts w:ascii="Book Antiqua" w:hAnsi="Book Antiqua"/>
          <w:spacing w:val="-3"/>
          <w:sz w:val="20"/>
          <w:szCs w:val="20"/>
          <w:lang w:eastAsia="ar-SA"/>
        </w:rPr>
        <w:t xml:space="preserve">. Fisc. ………………………………… residente a </w:t>
      </w:r>
      <w:r w:rsidR="00C66EBE" w:rsidRPr="00AD5971">
        <w:rPr>
          <w:rFonts w:ascii="Book Antiqua" w:hAnsi="Book Antiqua"/>
          <w:spacing w:val="-3"/>
          <w:sz w:val="20"/>
          <w:szCs w:val="20"/>
          <w:lang w:eastAsia="ar-SA"/>
        </w:rPr>
        <w:t xml:space="preserve">...………………………………… </w:t>
      </w:r>
      <w:r w:rsidRPr="00AD5971">
        <w:rPr>
          <w:rFonts w:ascii="Book Antiqua" w:hAnsi="Book Antiqua"/>
          <w:spacing w:val="-3"/>
          <w:sz w:val="20"/>
          <w:szCs w:val="20"/>
          <w:lang w:eastAsia="ar-SA"/>
        </w:rPr>
        <w:t>(</w:t>
      </w:r>
      <w:r w:rsidR="00C54200">
        <w:rPr>
          <w:rFonts w:ascii="Book Antiqua" w:hAnsi="Book Antiqua"/>
          <w:spacing w:val="-3"/>
          <w:sz w:val="20"/>
          <w:szCs w:val="20"/>
          <w:lang w:eastAsia="ar-SA"/>
        </w:rPr>
        <w:t>…….</w:t>
      </w:r>
      <w:r w:rsidRPr="00AD5971">
        <w:rPr>
          <w:rFonts w:ascii="Book Antiqua" w:hAnsi="Book Antiqua"/>
          <w:spacing w:val="-3"/>
          <w:sz w:val="20"/>
          <w:szCs w:val="20"/>
          <w:lang w:eastAsia="ar-SA"/>
        </w:rPr>
        <w:t xml:space="preserve">...) in </w:t>
      </w:r>
      <w:r w:rsidR="00C54200">
        <w:rPr>
          <w:rFonts w:ascii="Book Antiqua" w:hAnsi="Book Antiqua"/>
          <w:spacing w:val="-3"/>
          <w:sz w:val="20"/>
          <w:szCs w:val="20"/>
          <w:lang w:eastAsia="ar-SA"/>
        </w:rPr>
        <w:t>V</w:t>
      </w:r>
      <w:r w:rsidRPr="00AD5971">
        <w:rPr>
          <w:rFonts w:ascii="Book Antiqua" w:hAnsi="Book Antiqua"/>
          <w:spacing w:val="-3"/>
          <w:sz w:val="20"/>
          <w:szCs w:val="20"/>
          <w:lang w:eastAsia="ar-SA"/>
        </w:rPr>
        <w:t xml:space="preserve">ia </w:t>
      </w:r>
      <w:r w:rsidR="00C66EBE" w:rsidRPr="00AD5971">
        <w:rPr>
          <w:rFonts w:ascii="Book Antiqua" w:hAnsi="Book Antiqua"/>
          <w:spacing w:val="-3"/>
          <w:sz w:val="20"/>
          <w:szCs w:val="20"/>
          <w:lang w:eastAsia="ar-SA"/>
        </w:rPr>
        <w:t>…………………..…………………….…</w:t>
      </w:r>
      <w:r w:rsidRPr="00AD5971">
        <w:rPr>
          <w:rFonts w:ascii="Book Antiqua" w:hAnsi="Book Antiqua"/>
          <w:spacing w:val="-3"/>
          <w:sz w:val="20"/>
          <w:szCs w:val="20"/>
          <w:lang w:eastAsia="ar-SA"/>
        </w:rPr>
        <w:t xml:space="preserve">... n°….. e domiciliato per l’occorrenza presso la società …………………………………………….…. con sede in </w:t>
      </w:r>
      <w:r w:rsidR="00C66EBE" w:rsidRPr="00AD5971">
        <w:rPr>
          <w:rFonts w:ascii="Book Antiqua" w:hAnsi="Book Antiqua"/>
          <w:spacing w:val="-3"/>
          <w:sz w:val="20"/>
          <w:szCs w:val="20"/>
          <w:lang w:eastAsia="ar-SA"/>
        </w:rPr>
        <w:t xml:space="preserve">………………………………………… </w:t>
      </w:r>
      <w:r w:rsidRPr="00AD5971">
        <w:rPr>
          <w:rFonts w:ascii="Book Antiqua" w:hAnsi="Book Antiqua"/>
          <w:spacing w:val="-3"/>
          <w:sz w:val="20"/>
          <w:szCs w:val="20"/>
          <w:lang w:eastAsia="ar-SA"/>
        </w:rPr>
        <w:t xml:space="preserve">(…..) </w:t>
      </w:r>
      <w:r w:rsidR="00C54200">
        <w:rPr>
          <w:rFonts w:ascii="Book Antiqua" w:hAnsi="Book Antiqua"/>
          <w:spacing w:val="-3"/>
          <w:sz w:val="20"/>
          <w:szCs w:val="20"/>
          <w:lang w:eastAsia="ar-SA"/>
        </w:rPr>
        <w:t>V</w:t>
      </w:r>
      <w:r w:rsidRPr="00AD5971">
        <w:rPr>
          <w:rFonts w:ascii="Book Antiqua" w:hAnsi="Book Antiqua"/>
          <w:spacing w:val="-3"/>
          <w:sz w:val="20"/>
          <w:szCs w:val="20"/>
          <w:lang w:eastAsia="ar-SA"/>
        </w:rPr>
        <w:t>ia ………………………………………………………. n° ….. , tel. …-………………. , indirizzo di posta elettronica …………………………………………….. @ ………………………... in qualità di</w:t>
      </w:r>
      <w:r w:rsidR="00995E02">
        <w:rPr>
          <w:rFonts w:ascii="Book Antiqua" w:hAnsi="Book Antiqua"/>
          <w:spacing w:val="-3"/>
          <w:sz w:val="20"/>
          <w:szCs w:val="20"/>
          <w:lang w:eastAsia="ar-SA"/>
        </w:rPr>
        <w:t xml:space="preserve"> </w:t>
      </w:r>
      <w:r w:rsidRPr="00AD5971">
        <w:rPr>
          <w:rFonts w:ascii="Book Antiqua" w:hAnsi="Book Antiqua"/>
          <w:spacing w:val="-3"/>
          <w:sz w:val="20"/>
          <w:szCs w:val="20"/>
          <w:lang w:eastAsia="ar-SA"/>
        </w:rPr>
        <w:t>legale rappresentante / titolare / ……………..….. della ditta …</w:t>
      </w:r>
      <w:r w:rsidR="00C66EBE" w:rsidRPr="00AD5971">
        <w:rPr>
          <w:rFonts w:ascii="Book Antiqua" w:hAnsi="Book Antiqua"/>
          <w:spacing w:val="-3"/>
          <w:sz w:val="20"/>
          <w:szCs w:val="20"/>
          <w:lang w:eastAsia="ar-SA"/>
        </w:rPr>
        <w:t>…….</w:t>
      </w:r>
      <w:r w:rsidRPr="00AD5971">
        <w:rPr>
          <w:rFonts w:ascii="Book Antiqua" w:hAnsi="Book Antiqua"/>
          <w:spacing w:val="-3"/>
          <w:sz w:val="20"/>
          <w:szCs w:val="20"/>
          <w:lang w:eastAsia="ar-SA"/>
        </w:rPr>
        <w:t>..………………………………….. con sede come sopra indicato, C.F. ……………</w:t>
      </w:r>
      <w:r w:rsidR="00C66EBE" w:rsidRPr="00AD5971">
        <w:rPr>
          <w:rFonts w:ascii="Book Antiqua" w:hAnsi="Book Antiqua"/>
          <w:spacing w:val="-3"/>
          <w:sz w:val="20"/>
          <w:szCs w:val="20"/>
          <w:lang w:eastAsia="ar-SA"/>
        </w:rPr>
        <w:t>……..</w:t>
      </w:r>
      <w:r w:rsidRPr="00AD5971">
        <w:rPr>
          <w:rFonts w:ascii="Book Antiqua" w:hAnsi="Book Antiqua"/>
          <w:spacing w:val="-3"/>
          <w:sz w:val="20"/>
          <w:szCs w:val="20"/>
          <w:lang w:eastAsia="ar-SA"/>
        </w:rPr>
        <w:t>………… e P.I. ……………………………….. e numero di iscrizione al Registro delle Imprese di …………………………., REA ….. - ……….…… , in nome e per conto della ditta che rappresenta, ai fini della partecipazione alla procedura di gara per l’assegnazione dell’appalto di cui all’oggetto,</w:t>
      </w:r>
      <w:r w:rsidR="00995E02">
        <w:rPr>
          <w:rFonts w:ascii="Book Antiqua" w:hAnsi="Book Antiqua"/>
          <w:spacing w:val="-3"/>
          <w:sz w:val="20"/>
          <w:szCs w:val="20"/>
          <w:lang w:eastAsia="ar-SA"/>
        </w:rPr>
        <w:t xml:space="preserve"> </w:t>
      </w:r>
      <w:r w:rsidRPr="00AD5971">
        <w:rPr>
          <w:rFonts w:ascii="Book Antiqua" w:hAnsi="Book Antiqua"/>
          <w:spacing w:val="-3"/>
          <w:sz w:val="20"/>
          <w:szCs w:val="20"/>
          <w:lang w:eastAsia="ar-SA"/>
        </w:rPr>
        <w:t xml:space="preserve">consapevole delle sanzioni penali previste dall’art. 76 del suddetto D.P.R. per le ipotesi di falsità in atti e dichiarazioni mendaci ivi indicate, ai sensi degli articoli 46 e 47 del D.P.R. 445/2000 e s.m.i., </w:t>
      </w:r>
    </w:p>
    <w:p w14:paraId="18BD844A" w14:textId="77777777" w:rsidR="004B0287" w:rsidRPr="00AD5971" w:rsidRDefault="004B0287" w:rsidP="00AD5971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/>
          <w:b/>
          <w:spacing w:val="-3"/>
          <w:u w:val="single"/>
          <w:lang w:eastAsia="ar-SA"/>
        </w:rPr>
      </w:pPr>
      <w:r w:rsidRPr="00AD5971">
        <w:rPr>
          <w:rFonts w:ascii="Book Antiqua" w:hAnsi="Book Antiqua"/>
          <w:b/>
          <w:spacing w:val="-3"/>
          <w:u w:val="single"/>
          <w:lang w:eastAsia="ar-SA"/>
        </w:rPr>
        <w:t>DICHIARA</w:t>
      </w:r>
    </w:p>
    <w:p w14:paraId="3988BA9D" w14:textId="77777777" w:rsidR="004B0287" w:rsidRPr="00AD5971" w:rsidRDefault="004B0287" w:rsidP="00AD5971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spacing w:val="-3"/>
          <w:sz w:val="20"/>
          <w:szCs w:val="20"/>
          <w:lang w:eastAsia="ar-SA"/>
        </w:rPr>
      </w:pPr>
    </w:p>
    <w:p w14:paraId="4D6BE78F" w14:textId="225152E1" w:rsidR="00F44BB8" w:rsidRPr="00337BB6" w:rsidRDefault="00F44BB8" w:rsidP="00337BB6">
      <w:pPr>
        <w:pStyle w:val="Paragrafoelenco1"/>
        <w:numPr>
          <w:ilvl w:val="0"/>
          <w:numId w:val="3"/>
        </w:numPr>
        <w:spacing w:after="240" w:line="240" w:lineRule="auto"/>
        <w:ind w:left="402" w:hanging="357"/>
        <w:jc w:val="both"/>
        <w:rPr>
          <w:rFonts w:ascii="Book Antiqua" w:hAnsi="Book Antiqua"/>
          <w:spacing w:val="-3"/>
          <w:sz w:val="20"/>
          <w:szCs w:val="20"/>
          <w:lang w:eastAsia="ar-SA"/>
        </w:rPr>
      </w:pPr>
      <w:r>
        <w:rPr>
          <w:rFonts w:ascii="Times New Roman" w:hAnsi="Times New Roman"/>
          <w:spacing w:val="-3"/>
          <w:sz w:val="14"/>
          <w:szCs w:val="14"/>
          <w:lang w:eastAsia="ar-SA"/>
        </w:rPr>
        <w:t xml:space="preserve">   </w:t>
      </w:r>
      <w:r>
        <w:rPr>
          <w:rFonts w:ascii="Book Antiqua" w:hAnsi="Book Antiqua"/>
          <w:spacing w:val="-3"/>
          <w:sz w:val="20"/>
          <w:szCs w:val="20"/>
          <w:lang w:eastAsia="ar-SA"/>
        </w:rPr>
        <w:t>di aver preso visione del “Piano triennale di prevenzione dell</w:t>
      </w:r>
      <w:r w:rsidRPr="00F44BB8">
        <w:rPr>
          <w:rFonts w:ascii="Book Antiqua" w:hAnsi="Book Antiqua"/>
          <w:spacing w:val="-3"/>
          <w:sz w:val="20"/>
          <w:szCs w:val="20"/>
          <w:lang w:eastAsia="ar-SA"/>
        </w:rPr>
        <w:t>a corruzione 20</w:t>
      </w:r>
      <w:r w:rsidR="00BA1921">
        <w:rPr>
          <w:rFonts w:ascii="Book Antiqua" w:hAnsi="Book Antiqua"/>
          <w:spacing w:val="-3"/>
          <w:sz w:val="20"/>
          <w:szCs w:val="20"/>
          <w:lang w:eastAsia="ar-SA"/>
        </w:rPr>
        <w:t>20</w:t>
      </w:r>
      <w:r w:rsidRPr="00F44BB8">
        <w:rPr>
          <w:rFonts w:ascii="Book Antiqua" w:hAnsi="Book Antiqua"/>
          <w:spacing w:val="-3"/>
          <w:sz w:val="20"/>
          <w:szCs w:val="20"/>
          <w:lang w:eastAsia="ar-SA"/>
        </w:rPr>
        <w:t>-202</w:t>
      </w:r>
      <w:r w:rsidR="00BA1921">
        <w:rPr>
          <w:rFonts w:ascii="Book Antiqua" w:hAnsi="Book Antiqua"/>
          <w:spacing w:val="-3"/>
          <w:sz w:val="20"/>
          <w:szCs w:val="20"/>
          <w:lang w:eastAsia="ar-SA"/>
        </w:rPr>
        <w:t>2</w:t>
      </w:r>
      <w:r w:rsidRPr="00F44BB8">
        <w:rPr>
          <w:rFonts w:ascii="Book Antiqua" w:hAnsi="Book Antiqua"/>
          <w:spacing w:val="-3"/>
          <w:sz w:val="20"/>
          <w:szCs w:val="20"/>
          <w:lang w:eastAsia="ar-SA"/>
        </w:rPr>
        <w:t>” del Comune di Coccaglio, adottato in conformità alla L. n. 190 del 6.11.2012 e approvato con Deliberazione della Giunta Comunale n</w:t>
      </w:r>
      <w:r w:rsidRPr="00F44BB8">
        <w:rPr>
          <w:rFonts w:ascii="Book Antiqua" w:hAnsi="Book Antiqua"/>
          <w:spacing w:val="-3"/>
          <w:sz w:val="20"/>
          <w:szCs w:val="20"/>
        </w:rPr>
        <w:t xml:space="preserve">. 12 del </w:t>
      </w:r>
      <w:r w:rsidR="00BA1921">
        <w:rPr>
          <w:rFonts w:ascii="Book Antiqua" w:hAnsi="Book Antiqua"/>
          <w:spacing w:val="-3"/>
          <w:sz w:val="20"/>
          <w:szCs w:val="20"/>
        </w:rPr>
        <w:t>29/01/2020</w:t>
      </w:r>
      <w:r w:rsidRPr="00F44BB8">
        <w:rPr>
          <w:rFonts w:ascii="Book Antiqua" w:hAnsi="Book Antiqua"/>
          <w:spacing w:val="-3"/>
          <w:sz w:val="20"/>
          <w:szCs w:val="20"/>
        </w:rPr>
        <w:t xml:space="preserve"> </w:t>
      </w:r>
      <w:r w:rsidRPr="00F44BB8">
        <w:rPr>
          <w:rFonts w:ascii="Book Antiqua" w:hAnsi="Book Antiqua"/>
          <w:spacing w:val="-3"/>
          <w:sz w:val="20"/>
          <w:szCs w:val="20"/>
          <w:lang w:eastAsia="ar-SA"/>
        </w:rPr>
        <w:t>e</w:t>
      </w:r>
      <w:r>
        <w:rPr>
          <w:rFonts w:ascii="Book Antiqua" w:hAnsi="Book Antiqua"/>
          <w:spacing w:val="-3"/>
          <w:sz w:val="20"/>
          <w:szCs w:val="20"/>
          <w:lang w:eastAsia="ar-SA"/>
        </w:rPr>
        <w:t xml:space="preserve"> che non sussistono rapporti di parentela, entro il quarto grado, o di altri vincoli anche di lavoro o professionali, in corso o riferibili ai due anni precedenti, con gli amministratori e i responsabili dell'Ente.</w:t>
      </w:r>
    </w:p>
    <w:p w14:paraId="3F9F4093" w14:textId="77777777" w:rsidR="00722644" w:rsidRPr="00337BB6" w:rsidRDefault="00C54200" w:rsidP="00337BB6">
      <w:pPr>
        <w:pStyle w:val="Paragrafoelenco1"/>
        <w:numPr>
          <w:ilvl w:val="0"/>
          <w:numId w:val="3"/>
        </w:numPr>
        <w:spacing w:before="240" w:after="60" w:line="240" w:lineRule="auto"/>
        <w:ind w:left="402" w:hanging="357"/>
        <w:jc w:val="both"/>
        <w:rPr>
          <w:rFonts w:ascii="Book Antiqua" w:hAnsi="Book Antiqua"/>
          <w:spacing w:val="-3"/>
          <w:sz w:val="20"/>
          <w:szCs w:val="20"/>
          <w:lang w:eastAsia="ar-SA"/>
        </w:rPr>
      </w:pPr>
      <w:r w:rsidRPr="006A4DCE">
        <w:rPr>
          <w:rFonts w:ascii="Book Antiqua" w:hAnsi="Book Antiqua"/>
          <w:spacing w:val="-3"/>
          <w:sz w:val="20"/>
          <w:szCs w:val="20"/>
          <w:lang w:eastAsia="ar-SA"/>
        </w:rPr>
        <w:t>L’i</w:t>
      </w:r>
      <w:r w:rsidR="00205954" w:rsidRPr="006A4DCE">
        <w:rPr>
          <w:rFonts w:ascii="Book Antiqua" w:hAnsi="Book Antiqua"/>
          <w:spacing w:val="-3"/>
          <w:sz w:val="20"/>
          <w:szCs w:val="20"/>
          <w:lang w:eastAsia="ar-SA"/>
        </w:rPr>
        <w:t>nesistenza di contratti di lavoro o rapporti di collaborazione vietati a norma del</w:t>
      </w:r>
      <w:r w:rsidRPr="006A4DCE">
        <w:rPr>
          <w:rFonts w:ascii="Book Antiqua" w:hAnsi="Book Antiqua"/>
          <w:spacing w:val="-3"/>
          <w:sz w:val="20"/>
          <w:szCs w:val="20"/>
          <w:lang w:eastAsia="ar-SA"/>
        </w:rPr>
        <w:t xml:space="preserve"> comma 16-ter dell'art. 53 del D</w:t>
      </w:r>
      <w:r w:rsidR="00205954" w:rsidRPr="006A4DCE">
        <w:rPr>
          <w:rFonts w:ascii="Book Antiqua" w:hAnsi="Book Antiqua"/>
          <w:spacing w:val="-3"/>
          <w:sz w:val="20"/>
          <w:szCs w:val="20"/>
          <w:lang w:eastAsia="ar-SA"/>
        </w:rPr>
        <w:t>.lgs. 165/2001 e smi "I dipendenti che</w:t>
      </w:r>
      <w:r w:rsidR="00205954" w:rsidRPr="00AD5971">
        <w:rPr>
          <w:rFonts w:ascii="Book Antiqua" w:hAnsi="Book Antiqua"/>
          <w:spacing w:val="-3"/>
          <w:sz w:val="20"/>
          <w:szCs w:val="20"/>
          <w:lang w:eastAsia="ar-SA"/>
        </w:rPr>
        <w:t>, negli ultimi tre anni di servizio, hanno esercitato poteri autoritativi o negoziali per conto delle pubbliche amministrazioni di cui all’articolo 1, comma 2, non possono svolgere, nei tre anni successivi alla cessazione del rapporto di pubblico impiego, attività lavorativa o professionale presso i soggetti privati destinatari dell’attività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 (comma introdotto dall'art. 1, comma 42, legge n. 190 del 2012)"</w:t>
      </w:r>
      <w:r w:rsidR="00C66EBE" w:rsidRPr="00AD5971">
        <w:rPr>
          <w:rFonts w:ascii="Book Antiqua" w:hAnsi="Book Antiqua"/>
          <w:spacing w:val="-3"/>
          <w:sz w:val="20"/>
          <w:szCs w:val="20"/>
          <w:lang w:eastAsia="ar-SA"/>
        </w:rPr>
        <w:t>;</w:t>
      </w:r>
    </w:p>
    <w:p w14:paraId="5B7D2942" w14:textId="77777777" w:rsidR="00C66EBE" w:rsidRPr="005F0BD8" w:rsidRDefault="004B2F63" w:rsidP="005F0BD8">
      <w:pPr>
        <w:pStyle w:val="Paragrafoelenco1"/>
        <w:numPr>
          <w:ilvl w:val="0"/>
          <w:numId w:val="3"/>
        </w:numPr>
        <w:spacing w:before="240" w:after="60" w:line="240" w:lineRule="auto"/>
        <w:ind w:left="402" w:hanging="357"/>
        <w:jc w:val="both"/>
        <w:rPr>
          <w:rFonts w:ascii="Book Antiqua" w:hAnsi="Book Antiqua"/>
          <w:spacing w:val="-3"/>
          <w:sz w:val="20"/>
          <w:szCs w:val="20"/>
          <w:lang w:eastAsia="ar-SA"/>
        </w:rPr>
      </w:pPr>
      <w:r w:rsidRPr="006A4DCE">
        <w:rPr>
          <w:rFonts w:ascii="Book Antiqua" w:hAnsi="Book Antiqua"/>
          <w:spacing w:val="-3"/>
          <w:sz w:val="20"/>
          <w:szCs w:val="20"/>
          <w:lang w:eastAsia="ar-SA"/>
        </w:rPr>
        <w:t>Di impegnarsi</w:t>
      </w:r>
      <w:r w:rsidR="00C66EBE" w:rsidRPr="006A4DCE">
        <w:rPr>
          <w:rFonts w:ascii="Book Antiqua" w:hAnsi="Book Antiqua"/>
          <w:spacing w:val="-3"/>
          <w:sz w:val="20"/>
          <w:szCs w:val="20"/>
          <w:lang w:eastAsia="ar-SA"/>
        </w:rPr>
        <w:t xml:space="preserve"> a sottoscrivere il “protocollo di legalità” nel testo elaborato dal Comune, sulla base del modello allegato, redatto in attuazione</w:t>
      </w:r>
      <w:r w:rsidR="00C66EBE" w:rsidRPr="00AD5971">
        <w:rPr>
          <w:rFonts w:ascii="Book Antiqua" w:hAnsi="Book Antiqua"/>
          <w:spacing w:val="-3"/>
          <w:sz w:val="20"/>
          <w:szCs w:val="20"/>
          <w:lang w:eastAsia="ar-SA"/>
        </w:rPr>
        <w:t xml:space="preserve"> del Piano triennale 2016-</w:t>
      </w:r>
      <w:r w:rsidR="00C31808">
        <w:rPr>
          <w:rFonts w:ascii="Book Antiqua" w:hAnsi="Book Antiqua"/>
          <w:spacing w:val="-3"/>
          <w:sz w:val="20"/>
          <w:szCs w:val="20"/>
          <w:lang w:eastAsia="ar-SA"/>
        </w:rPr>
        <w:t xml:space="preserve"> 20</w:t>
      </w:r>
      <w:r w:rsidR="00C66EBE" w:rsidRPr="00AD5971">
        <w:rPr>
          <w:rFonts w:ascii="Book Antiqua" w:hAnsi="Book Antiqua"/>
          <w:spacing w:val="-3"/>
          <w:sz w:val="20"/>
          <w:szCs w:val="20"/>
          <w:lang w:eastAsia="ar-SA"/>
        </w:rPr>
        <w:t xml:space="preserve">18 di prevenzione della corruzione nella P.A.; </w:t>
      </w:r>
    </w:p>
    <w:p w14:paraId="6BA4AB5B" w14:textId="2DF0B6E9" w:rsidR="00AD5971" w:rsidRDefault="00AD5971" w:rsidP="00AD5971">
      <w:pPr>
        <w:autoSpaceDE w:val="0"/>
        <w:jc w:val="both"/>
        <w:rPr>
          <w:rFonts w:ascii="Book Antiqua" w:hAnsi="Book Antiqua"/>
          <w:spacing w:val="-3"/>
          <w:sz w:val="20"/>
          <w:szCs w:val="20"/>
        </w:rPr>
      </w:pPr>
      <w:r>
        <w:rPr>
          <w:rFonts w:ascii="Book Antiqua" w:hAnsi="Book Antiqua"/>
          <w:spacing w:val="-3"/>
          <w:sz w:val="20"/>
          <w:szCs w:val="20"/>
        </w:rPr>
        <w:t>Data, __/__/20</w:t>
      </w:r>
      <w:r w:rsidR="005D327E">
        <w:rPr>
          <w:rFonts w:ascii="Book Antiqua" w:hAnsi="Book Antiqua"/>
          <w:spacing w:val="-3"/>
          <w:sz w:val="20"/>
          <w:szCs w:val="20"/>
        </w:rPr>
        <w:t>21</w:t>
      </w:r>
      <w:r>
        <w:rPr>
          <w:rFonts w:ascii="Book Antiqua" w:hAnsi="Book Antiqua"/>
          <w:spacing w:val="-3"/>
          <w:sz w:val="20"/>
          <w:szCs w:val="20"/>
        </w:rPr>
        <w:tab/>
      </w:r>
    </w:p>
    <w:p w14:paraId="274EAEDB" w14:textId="77777777" w:rsidR="00AD5971" w:rsidRPr="00BC2BFB" w:rsidRDefault="00AD5971" w:rsidP="00AD5971">
      <w:pPr>
        <w:spacing w:line="240" w:lineRule="auto"/>
        <w:ind w:left="851" w:hanging="425"/>
        <w:rPr>
          <w:rFonts w:ascii="Arial" w:hAnsi="Arial" w:cs="Arial"/>
          <w:b/>
          <w:sz w:val="20"/>
          <w:szCs w:val="20"/>
        </w:rPr>
      </w:pPr>
      <w:r>
        <w:rPr>
          <w:rFonts w:ascii="Book Antiqua" w:hAnsi="Book Antiqua"/>
          <w:spacing w:val="-3"/>
          <w:sz w:val="20"/>
          <w:szCs w:val="20"/>
        </w:rPr>
        <w:lastRenderedPageBreak/>
        <w:tab/>
      </w:r>
      <w:r>
        <w:rPr>
          <w:rFonts w:ascii="Book Antiqua" w:hAnsi="Book Antiqua"/>
          <w:spacing w:val="-3"/>
          <w:sz w:val="20"/>
          <w:szCs w:val="20"/>
        </w:rPr>
        <w:tab/>
      </w:r>
      <w:r>
        <w:rPr>
          <w:rFonts w:ascii="Book Antiqua" w:hAnsi="Book Antiqua"/>
          <w:spacing w:val="-3"/>
          <w:sz w:val="20"/>
          <w:szCs w:val="20"/>
        </w:rPr>
        <w:tab/>
      </w:r>
      <w:r>
        <w:rPr>
          <w:rFonts w:ascii="Book Antiqua" w:hAnsi="Book Antiqua"/>
          <w:spacing w:val="-3"/>
          <w:sz w:val="20"/>
          <w:szCs w:val="20"/>
        </w:rPr>
        <w:tab/>
      </w:r>
      <w:r>
        <w:rPr>
          <w:rFonts w:ascii="Book Antiqua" w:hAnsi="Book Antiqua"/>
          <w:spacing w:val="-3"/>
          <w:sz w:val="20"/>
          <w:szCs w:val="20"/>
        </w:rPr>
        <w:tab/>
      </w:r>
      <w:r>
        <w:rPr>
          <w:rFonts w:ascii="Book Antiqua" w:hAnsi="Book Antiqua"/>
          <w:spacing w:val="-3"/>
          <w:sz w:val="20"/>
          <w:szCs w:val="20"/>
        </w:rPr>
        <w:tab/>
      </w:r>
      <w:r>
        <w:rPr>
          <w:rFonts w:ascii="Book Antiqua" w:hAnsi="Book Antiqua"/>
          <w:spacing w:val="-3"/>
          <w:sz w:val="20"/>
          <w:szCs w:val="20"/>
        </w:rPr>
        <w:tab/>
      </w:r>
      <w:r>
        <w:rPr>
          <w:rFonts w:ascii="Book Antiqua" w:hAnsi="Book Antiqua"/>
          <w:spacing w:val="-3"/>
          <w:sz w:val="20"/>
          <w:szCs w:val="20"/>
        </w:rPr>
        <w:tab/>
      </w:r>
      <w:r w:rsidRPr="00BC2BFB">
        <w:rPr>
          <w:rFonts w:ascii="Book Antiqua" w:hAnsi="Book Antiqua"/>
          <w:b/>
          <w:spacing w:val="-3"/>
          <w:sz w:val="20"/>
          <w:szCs w:val="20"/>
        </w:rPr>
        <w:t>Il legale rappresentante</w:t>
      </w:r>
    </w:p>
    <w:p w14:paraId="1096D783" w14:textId="77777777" w:rsidR="00AD5971" w:rsidRDefault="00AD5971" w:rsidP="00AD5971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</w:t>
      </w:r>
    </w:p>
    <w:p w14:paraId="05D668CD" w14:textId="77777777" w:rsidR="004B0287" w:rsidRPr="00337BB6" w:rsidRDefault="00AD5971" w:rsidP="00337BB6">
      <w:pPr>
        <w:tabs>
          <w:tab w:val="left" w:pos="6946"/>
        </w:tabs>
        <w:spacing w:line="240" w:lineRule="auto"/>
        <w:ind w:left="5954" w:hanging="552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 w:rsidR="006A4DCE">
        <w:rPr>
          <w:rFonts w:ascii="Arial" w:hAnsi="Arial" w:cs="Arial"/>
          <w:sz w:val="20"/>
          <w:szCs w:val="20"/>
        </w:rPr>
        <w:t xml:space="preserve">    </w:t>
      </w:r>
      <w:r w:rsidR="005F0BD8">
        <w:rPr>
          <w:rFonts w:ascii="Arial" w:hAnsi="Arial" w:cs="Arial"/>
          <w:i/>
          <w:color w:val="A6A6A6"/>
          <w:sz w:val="16"/>
          <w:szCs w:val="16"/>
        </w:rPr>
        <w:t>(firma leggibile)</w:t>
      </w:r>
    </w:p>
    <w:p w14:paraId="0D7F3A65" w14:textId="77777777" w:rsidR="005F0BD8" w:rsidRPr="00AD5971" w:rsidRDefault="005F0BD8" w:rsidP="005F0B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18"/>
          <w:szCs w:val="18"/>
          <w:lang w:eastAsia="ar-SA"/>
        </w:rPr>
      </w:pPr>
      <w:r w:rsidRPr="00AD5971">
        <w:rPr>
          <w:rFonts w:ascii="Times New Roman" w:hAnsi="Times New Roman"/>
          <w:i/>
          <w:color w:val="000000"/>
          <w:sz w:val="18"/>
          <w:szCs w:val="18"/>
          <w:lang w:eastAsia="ar-SA"/>
        </w:rPr>
        <w:t>allega alla presente dichiarazione copia fotostatica del documento di identità in corso di validità del sottoscrittore;</w:t>
      </w:r>
    </w:p>
    <w:sectPr w:rsidR="005F0BD8" w:rsidRPr="00AD5971" w:rsidSect="00020F16">
      <w:pgSz w:w="11906" w:h="16838"/>
      <w:pgMar w:top="426" w:right="1134" w:bottom="426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1CDF0" w14:textId="77777777" w:rsidR="00070045" w:rsidRDefault="00070045">
      <w:r>
        <w:separator/>
      </w:r>
    </w:p>
  </w:endnote>
  <w:endnote w:type="continuationSeparator" w:id="0">
    <w:p w14:paraId="3956E9B6" w14:textId="77777777" w:rsidR="00070045" w:rsidRDefault="00070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741E1" w14:textId="77777777" w:rsidR="00070045" w:rsidRDefault="00070045">
      <w:r>
        <w:separator/>
      </w:r>
    </w:p>
  </w:footnote>
  <w:footnote w:type="continuationSeparator" w:id="0">
    <w:p w14:paraId="615A0F65" w14:textId="77777777" w:rsidR="00070045" w:rsidRDefault="00070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F6A89"/>
    <w:multiLevelType w:val="hybridMultilevel"/>
    <w:tmpl w:val="9FAC1B8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F52190"/>
    <w:multiLevelType w:val="hybridMultilevel"/>
    <w:tmpl w:val="B890F462"/>
    <w:lvl w:ilvl="0" w:tplc="8FF4F8F0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2" w15:restartNumberingAfterBreak="0">
    <w:nsid w:val="655C449A"/>
    <w:multiLevelType w:val="multilevel"/>
    <w:tmpl w:val="12885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240D6E"/>
    <w:multiLevelType w:val="hybridMultilevel"/>
    <w:tmpl w:val="D0C2623A"/>
    <w:lvl w:ilvl="0" w:tplc="0410000F">
      <w:start w:val="1"/>
      <w:numFmt w:val="decimal"/>
      <w:lvlText w:val="%1."/>
      <w:lvlJc w:val="left"/>
      <w:pPr>
        <w:ind w:left="76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8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0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2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4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6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8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0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26" w:hanging="180"/>
      </w:pPr>
      <w:rPr>
        <w:rFonts w:cs="Times New Roman"/>
      </w:rPr>
    </w:lvl>
  </w:abstractNum>
  <w:abstractNum w:abstractNumId="4" w15:restartNumberingAfterBreak="0">
    <w:nsid w:val="6CF958AD"/>
    <w:multiLevelType w:val="hybridMultilevel"/>
    <w:tmpl w:val="5FD25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735B389D"/>
    <w:multiLevelType w:val="hybridMultilevel"/>
    <w:tmpl w:val="CCEE7694"/>
    <w:lvl w:ilvl="0" w:tplc="BD609EE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548"/>
    <w:rsid w:val="00001264"/>
    <w:rsid w:val="00020F16"/>
    <w:rsid w:val="0003251E"/>
    <w:rsid w:val="000658DF"/>
    <w:rsid w:val="00067BA4"/>
    <w:rsid w:val="00070045"/>
    <w:rsid w:val="000741B4"/>
    <w:rsid w:val="00084DBD"/>
    <w:rsid w:val="000D45A1"/>
    <w:rsid w:val="000F5796"/>
    <w:rsid w:val="00101012"/>
    <w:rsid w:val="00112769"/>
    <w:rsid w:val="0016712D"/>
    <w:rsid w:val="001959E0"/>
    <w:rsid w:val="001B3931"/>
    <w:rsid w:val="001F6D0A"/>
    <w:rsid w:val="002010FB"/>
    <w:rsid w:val="00205954"/>
    <w:rsid w:val="002171CE"/>
    <w:rsid w:val="00225351"/>
    <w:rsid w:val="002A1703"/>
    <w:rsid w:val="002A661C"/>
    <w:rsid w:val="002C0A33"/>
    <w:rsid w:val="002D27E0"/>
    <w:rsid w:val="002E480B"/>
    <w:rsid w:val="002E760C"/>
    <w:rsid w:val="00337BB6"/>
    <w:rsid w:val="00353872"/>
    <w:rsid w:val="00373288"/>
    <w:rsid w:val="003768FF"/>
    <w:rsid w:val="003949CB"/>
    <w:rsid w:val="003D017A"/>
    <w:rsid w:val="003D6188"/>
    <w:rsid w:val="00441859"/>
    <w:rsid w:val="0044292E"/>
    <w:rsid w:val="004A5FF1"/>
    <w:rsid w:val="004B0287"/>
    <w:rsid w:val="004B2F63"/>
    <w:rsid w:val="004C3F30"/>
    <w:rsid w:val="004E540A"/>
    <w:rsid w:val="004F3A65"/>
    <w:rsid w:val="004F669A"/>
    <w:rsid w:val="0052586B"/>
    <w:rsid w:val="00542A9C"/>
    <w:rsid w:val="00555068"/>
    <w:rsid w:val="005A70EA"/>
    <w:rsid w:val="005B1F77"/>
    <w:rsid w:val="005D327E"/>
    <w:rsid w:val="005D45FF"/>
    <w:rsid w:val="005D77D8"/>
    <w:rsid w:val="005E4DB3"/>
    <w:rsid w:val="005F0BD8"/>
    <w:rsid w:val="00615C85"/>
    <w:rsid w:val="00620376"/>
    <w:rsid w:val="00651D93"/>
    <w:rsid w:val="00684C5A"/>
    <w:rsid w:val="006A0AB4"/>
    <w:rsid w:val="006A4DCE"/>
    <w:rsid w:val="006B098B"/>
    <w:rsid w:val="006C6378"/>
    <w:rsid w:val="006F172F"/>
    <w:rsid w:val="006F2333"/>
    <w:rsid w:val="006F75A8"/>
    <w:rsid w:val="00722644"/>
    <w:rsid w:val="007A226A"/>
    <w:rsid w:val="007A7447"/>
    <w:rsid w:val="007E0166"/>
    <w:rsid w:val="00800915"/>
    <w:rsid w:val="00800E9A"/>
    <w:rsid w:val="008507C6"/>
    <w:rsid w:val="008545D3"/>
    <w:rsid w:val="00856937"/>
    <w:rsid w:val="00866191"/>
    <w:rsid w:val="008814EF"/>
    <w:rsid w:val="008C2E6D"/>
    <w:rsid w:val="008C6295"/>
    <w:rsid w:val="008D1A1B"/>
    <w:rsid w:val="00905668"/>
    <w:rsid w:val="00922548"/>
    <w:rsid w:val="00925D5F"/>
    <w:rsid w:val="00927B81"/>
    <w:rsid w:val="00962B75"/>
    <w:rsid w:val="009777A8"/>
    <w:rsid w:val="00995E02"/>
    <w:rsid w:val="009A113A"/>
    <w:rsid w:val="009D132D"/>
    <w:rsid w:val="009E1E91"/>
    <w:rsid w:val="00A02739"/>
    <w:rsid w:val="00A24072"/>
    <w:rsid w:val="00A90825"/>
    <w:rsid w:val="00A94C1D"/>
    <w:rsid w:val="00AA702E"/>
    <w:rsid w:val="00AD5971"/>
    <w:rsid w:val="00AE23ED"/>
    <w:rsid w:val="00B6013F"/>
    <w:rsid w:val="00B75150"/>
    <w:rsid w:val="00B80F92"/>
    <w:rsid w:val="00BA1921"/>
    <w:rsid w:val="00BC436A"/>
    <w:rsid w:val="00BC50BD"/>
    <w:rsid w:val="00BD451D"/>
    <w:rsid w:val="00BD54CB"/>
    <w:rsid w:val="00BD711B"/>
    <w:rsid w:val="00C125E2"/>
    <w:rsid w:val="00C31808"/>
    <w:rsid w:val="00C54200"/>
    <w:rsid w:val="00C56E3D"/>
    <w:rsid w:val="00C653F8"/>
    <w:rsid w:val="00C66EBE"/>
    <w:rsid w:val="00C8220C"/>
    <w:rsid w:val="00CA5731"/>
    <w:rsid w:val="00CA5742"/>
    <w:rsid w:val="00CC7F63"/>
    <w:rsid w:val="00CF7303"/>
    <w:rsid w:val="00D177FA"/>
    <w:rsid w:val="00D50DF7"/>
    <w:rsid w:val="00D62373"/>
    <w:rsid w:val="00D721D6"/>
    <w:rsid w:val="00D76637"/>
    <w:rsid w:val="00DE77E2"/>
    <w:rsid w:val="00DF7107"/>
    <w:rsid w:val="00E0139C"/>
    <w:rsid w:val="00E05185"/>
    <w:rsid w:val="00E30A73"/>
    <w:rsid w:val="00E55FD1"/>
    <w:rsid w:val="00EA089D"/>
    <w:rsid w:val="00EA1E78"/>
    <w:rsid w:val="00EA231A"/>
    <w:rsid w:val="00EE2E62"/>
    <w:rsid w:val="00F00BFC"/>
    <w:rsid w:val="00F22D29"/>
    <w:rsid w:val="00F44BB8"/>
    <w:rsid w:val="00F453C6"/>
    <w:rsid w:val="00FC4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DDFFC3"/>
  <w15:docId w15:val="{D6FEFFCA-4220-4EBC-9C29-652013376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22D2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rsid w:val="00922548"/>
    <w:pPr>
      <w:ind w:left="720"/>
      <w:contextualSpacing/>
    </w:pPr>
  </w:style>
  <w:style w:type="character" w:styleId="Collegamentoipertestuale">
    <w:name w:val="Hyperlink"/>
    <w:rsid w:val="00927B81"/>
    <w:rPr>
      <w:rFonts w:cs="Times New Roman"/>
      <w:color w:val="0000FF"/>
      <w:u w:val="single"/>
    </w:rPr>
  </w:style>
  <w:style w:type="paragraph" w:styleId="Intestazione">
    <w:name w:val="header"/>
    <w:basedOn w:val="Normale"/>
    <w:rsid w:val="00684C5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84C5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link w:val="RientrocorpodeltestoCarattere"/>
    <w:rsid w:val="00AD5971"/>
    <w:pPr>
      <w:spacing w:after="0" w:line="240" w:lineRule="auto"/>
      <w:ind w:right="23" w:firstLine="567"/>
      <w:jc w:val="both"/>
    </w:pPr>
    <w:rPr>
      <w:rFonts w:ascii="Arial" w:hAnsi="Arial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D5971"/>
    <w:rPr>
      <w:rFonts w:ascii="Arial" w:eastAsia="Times New Roman" w:hAnsi="Arial"/>
      <w:sz w:val="22"/>
    </w:rPr>
  </w:style>
  <w:style w:type="character" w:styleId="Enfasigrassetto">
    <w:name w:val="Strong"/>
    <w:basedOn w:val="Carpredefinitoparagrafo"/>
    <w:uiPriority w:val="22"/>
    <w:qFormat/>
    <w:locked/>
    <w:rsid w:val="00E55FD1"/>
    <w:rPr>
      <w:b/>
      <w:bCs/>
    </w:rPr>
  </w:style>
  <w:style w:type="paragraph" w:customStyle="1" w:styleId="Default">
    <w:name w:val="Default"/>
    <w:rsid w:val="00995E02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B9A7C-CF64-4730-AA87-8C10418D5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DA REDIGERE SU CARTA INTESTA DELLA DITTA SUBAPPALTATRICE</vt:lpstr>
    </vt:vector>
  </TitlesOfParts>
  <Company>Nulli Group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DA REDIGERE SU CARTA INTESTA DELLA DITTA SUBAPPALTATRICE</dc:title>
  <dc:creator>Fior Giovanni</dc:creator>
  <cp:lastModifiedBy>Luca Franzelli - Ufficio Tecnico Comune di Coccaglio -</cp:lastModifiedBy>
  <cp:revision>75</cp:revision>
  <cp:lastPrinted>2016-02-19T09:18:00Z</cp:lastPrinted>
  <dcterms:created xsi:type="dcterms:W3CDTF">2016-04-01T08:37:00Z</dcterms:created>
  <dcterms:modified xsi:type="dcterms:W3CDTF">2021-12-09T10:53:00Z</dcterms:modified>
</cp:coreProperties>
</file>