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00B" w:rsidRDefault="005F4566">
      <w:pPr>
        <w:pStyle w:val="Titolo1"/>
        <w:spacing w:before="37"/>
        <w:ind w:left="314"/>
        <w:jc w:val="left"/>
        <w:rPr>
          <w:u w:val="none"/>
        </w:rPr>
      </w:pPr>
      <w:r>
        <w:rPr>
          <w:u w:val="none"/>
        </w:rPr>
        <w:t xml:space="preserve">Modello A: </w:t>
      </w:r>
      <w:r>
        <w:t>Domanda di partecipazione e contestuale dichiarazione sostitutiva dei requisiti del bando</w:t>
      </w:r>
    </w:p>
    <w:p w:rsidR="00D3300B" w:rsidRDefault="00D3300B">
      <w:pPr>
        <w:pStyle w:val="Corpotesto"/>
        <w:spacing w:before="3"/>
        <w:rPr>
          <w:b/>
          <w:sz w:val="16"/>
        </w:rPr>
      </w:pPr>
    </w:p>
    <w:p w:rsidR="00D3300B" w:rsidRDefault="00D3300B">
      <w:pPr>
        <w:pStyle w:val="Corpotesto"/>
        <w:rPr>
          <w:i/>
          <w:sz w:val="20"/>
        </w:rPr>
      </w:pPr>
    </w:p>
    <w:p w:rsidR="00D3300B" w:rsidRDefault="00D3300B">
      <w:pPr>
        <w:pStyle w:val="Corpotesto"/>
        <w:spacing w:before="1"/>
        <w:rPr>
          <w:i/>
          <w:sz w:val="18"/>
        </w:rPr>
      </w:pPr>
    </w:p>
    <w:p w:rsidR="00D3300B" w:rsidRDefault="005F4566" w:rsidP="007016A7">
      <w:pPr>
        <w:pStyle w:val="Corpotesto"/>
        <w:spacing w:before="57"/>
        <w:ind w:left="112" w:firstLine="6976"/>
      </w:pPr>
      <w:r>
        <w:t>Spett.le</w:t>
      </w:r>
    </w:p>
    <w:p w:rsidR="00D3300B" w:rsidRDefault="00DC397C" w:rsidP="007016A7">
      <w:pPr>
        <w:pStyle w:val="Corpotesto"/>
        <w:ind w:left="112" w:firstLine="6976"/>
      </w:pPr>
      <w:r>
        <w:t>C.U.C. AREA VAST BRESCIA</w:t>
      </w:r>
    </w:p>
    <w:p w:rsidR="007016A7" w:rsidRDefault="007016A7" w:rsidP="007016A7">
      <w:pPr>
        <w:pStyle w:val="Corpotesto"/>
        <w:ind w:left="112" w:firstLine="6976"/>
      </w:pPr>
      <w:r>
        <w:t>SDT DI VALLE TROMPIA (BS)</w:t>
      </w:r>
    </w:p>
    <w:p w:rsidR="007016A7" w:rsidRDefault="007016A7" w:rsidP="007016A7">
      <w:pPr>
        <w:pStyle w:val="Corpotesto"/>
        <w:ind w:left="112" w:firstLine="6976"/>
      </w:pPr>
    </w:p>
    <w:p w:rsidR="00D3300B" w:rsidRDefault="005F4566" w:rsidP="007016A7">
      <w:pPr>
        <w:pStyle w:val="Corpotesto"/>
        <w:ind w:left="112"/>
      </w:pPr>
      <w:r>
        <w:rPr>
          <w:b/>
        </w:rPr>
        <w:t>OGGETTO</w:t>
      </w:r>
      <w:r>
        <w:t xml:space="preserve">: </w:t>
      </w:r>
      <w:r w:rsidR="007B6819" w:rsidRPr="007B6819">
        <w:t>PROCEDURA APERTA PER L’AFFIDAMENTO DEL SERVIZIO DI TESORERIA COMUNALE E DI CASSA DAL 01/01/2021 AL 31/12/2025 CON POSSIBILITA’ DI RINNOVO PER ULTERIORI 5 ANNI</w:t>
      </w:r>
      <w:r w:rsidR="007B6819">
        <w:t xml:space="preserve"> – COMUNE DI VILLA CARCINA (BS) - </w:t>
      </w:r>
      <w:r>
        <w:t xml:space="preserve"> </w:t>
      </w:r>
      <w:r w:rsidR="007B6819">
        <w:t xml:space="preserve">CIG: </w:t>
      </w:r>
      <w:r w:rsidR="00814528" w:rsidRPr="00814528">
        <w:t>8486963F69</w:t>
      </w:r>
      <w:bookmarkStart w:id="0" w:name="_GoBack"/>
      <w:bookmarkEnd w:id="0"/>
      <w:r>
        <w:t>.</w:t>
      </w:r>
    </w:p>
    <w:p w:rsidR="00D3300B" w:rsidRDefault="00D3300B">
      <w:pPr>
        <w:pStyle w:val="Corpotesto"/>
        <w:spacing w:before="1"/>
      </w:pPr>
    </w:p>
    <w:p w:rsidR="00D3300B" w:rsidRDefault="005F4566">
      <w:pPr>
        <w:pStyle w:val="Corpotesto"/>
        <w:ind w:left="112"/>
      </w:pPr>
      <w:r>
        <w:rPr>
          <w:spacing w:val="-1"/>
        </w:rPr>
        <w:t>Il/La  sottoscritto/a</w:t>
      </w:r>
      <w:r>
        <w:rPr>
          <w:spacing w:val="36"/>
        </w:rPr>
        <w:t xml:space="preserve"> </w:t>
      </w:r>
      <w:r>
        <w:rPr>
          <w:spacing w:val="-1"/>
        </w:rPr>
        <w:t>.............................................................................................................................................</w:t>
      </w:r>
    </w:p>
    <w:p w:rsidR="00D3300B" w:rsidRDefault="005F4566">
      <w:pPr>
        <w:pStyle w:val="Corpotesto"/>
        <w:ind w:left="112"/>
      </w:pPr>
      <w:r>
        <w:t>nato/a</w:t>
      </w:r>
      <w:r>
        <w:rPr>
          <w:spacing w:val="-21"/>
        </w:rPr>
        <w:t xml:space="preserve"> </w:t>
      </w:r>
      <w:r>
        <w:t>il</w:t>
      </w:r>
      <w:r>
        <w:rPr>
          <w:spacing w:val="-20"/>
        </w:rPr>
        <w:t xml:space="preserve"> </w:t>
      </w:r>
      <w:r>
        <w:t>........................................</w:t>
      </w:r>
      <w:r>
        <w:rPr>
          <w:spacing w:val="-20"/>
        </w:rPr>
        <w:t xml:space="preserve"> </w:t>
      </w:r>
      <w:r>
        <w:t>a</w:t>
      </w:r>
      <w:r>
        <w:rPr>
          <w:spacing w:val="-20"/>
        </w:rPr>
        <w:t xml:space="preserve"> </w:t>
      </w:r>
      <w:r>
        <w:t>..................................................................................................................</w:t>
      </w:r>
    </w:p>
    <w:p w:rsidR="00D3300B" w:rsidRDefault="005F4566">
      <w:pPr>
        <w:pStyle w:val="Corpotesto"/>
        <w:spacing w:before="1"/>
        <w:ind w:left="112"/>
        <w:rPr>
          <w:spacing w:val="-1"/>
        </w:rPr>
      </w:pPr>
      <w:r>
        <w:rPr>
          <w:spacing w:val="-1"/>
        </w:rPr>
        <w:t>in  qualità  di</w:t>
      </w:r>
      <w:r>
        <w:rPr>
          <w:spacing w:val="-11"/>
        </w:rPr>
        <w:t xml:space="preserve"> </w:t>
      </w:r>
      <w:r>
        <w:rPr>
          <w:spacing w:val="-1"/>
        </w:rPr>
        <w:t>........................................................................................................................................................</w:t>
      </w:r>
    </w:p>
    <w:p w:rsidR="00C62F02" w:rsidRDefault="00C62F02">
      <w:pPr>
        <w:pStyle w:val="Corpotesto"/>
        <w:spacing w:before="1"/>
        <w:ind w:left="112"/>
      </w:pPr>
      <w:r>
        <w:t xml:space="preserve">dell’operatore economico: </w:t>
      </w:r>
      <w:r w:rsidRPr="00C62F02">
        <w:t>...........................................................................................................................</w:t>
      </w:r>
    </w:p>
    <w:p w:rsidR="00D3300B" w:rsidRDefault="005F4566">
      <w:pPr>
        <w:pStyle w:val="Corpotesto"/>
        <w:ind w:left="112"/>
      </w:pPr>
      <w:r>
        <w:t>con domicilio fiscale in</w:t>
      </w:r>
      <w:r>
        <w:rPr>
          <w:spacing w:val="-31"/>
        </w:rPr>
        <w:t xml:space="preserve"> </w:t>
      </w:r>
      <w:r>
        <w:t>……………………………..….……………………………………………………………………………………………...</w:t>
      </w:r>
    </w:p>
    <w:p w:rsidR="00D3300B" w:rsidRDefault="005F4566">
      <w:pPr>
        <w:pStyle w:val="Corpotesto"/>
        <w:spacing w:before="1"/>
        <w:ind w:left="112"/>
      </w:pPr>
      <w:r>
        <w:t>………………………………………………………………………………………………………….………. n. ………….. cap</w:t>
      </w:r>
      <w:r>
        <w:rPr>
          <w:spacing w:val="-27"/>
        </w:rPr>
        <w:t xml:space="preserve"> </w:t>
      </w:r>
      <w:r>
        <w:t>………...……………..</w:t>
      </w:r>
    </w:p>
    <w:p w:rsidR="00D3300B" w:rsidRDefault="005F4566">
      <w:pPr>
        <w:pStyle w:val="Corpotesto"/>
        <w:spacing w:line="267" w:lineRule="exact"/>
        <w:ind w:left="112"/>
      </w:pPr>
      <w:r>
        <w:t>C.F. …………………………………………… P. IVA</w:t>
      </w:r>
      <w:r>
        <w:rPr>
          <w:spacing w:val="-37"/>
        </w:rPr>
        <w:t xml:space="preserve"> </w:t>
      </w:r>
      <w:r>
        <w:t>………………………………………………………………………………………………………</w:t>
      </w:r>
    </w:p>
    <w:p w:rsidR="00D3300B" w:rsidRDefault="005F4566">
      <w:pPr>
        <w:pStyle w:val="Corpotesto"/>
        <w:spacing w:line="267" w:lineRule="exact"/>
        <w:ind w:left="112"/>
      </w:pPr>
      <w:r>
        <w:t>Telefono n. …………………………………… fax n. ……………………………………………………………………………………………………</w:t>
      </w:r>
    </w:p>
    <w:p w:rsidR="00D3300B" w:rsidRDefault="005F4566">
      <w:pPr>
        <w:ind w:left="112"/>
      </w:pPr>
      <w:r>
        <w:t xml:space="preserve">Posta elettronica certificata </w:t>
      </w:r>
      <w:r>
        <w:rPr>
          <w:sz w:val="20"/>
        </w:rPr>
        <w:t>(indirizzo pec individuato per tutte le comunicazioni di cui al presente procedimento ai sensi</w:t>
      </w:r>
      <w:r>
        <w:rPr>
          <w:spacing w:val="-8"/>
          <w:sz w:val="20"/>
        </w:rPr>
        <w:t xml:space="preserve"> </w:t>
      </w:r>
      <w:r>
        <w:rPr>
          <w:sz w:val="20"/>
        </w:rPr>
        <w:t>del</w:t>
      </w:r>
      <w:r>
        <w:rPr>
          <w:spacing w:val="-7"/>
          <w:sz w:val="20"/>
        </w:rPr>
        <w:t xml:space="preserve"> </w:t>
      </w:r>
      <w:r>
        <w:rPr>
          <w:sz w:val="20"/>
        </w:rPr>
        <w:t>D.</w:t>
      </w:r>
      <w:r>
        <w:rPr>
          <w:spacing w:val="-6"/>
          <w:sz w:val="20"/>
        </w:rPr>
        <w:t xml:space="preserve"> </w:t>
      </w:r>
      <w:r>
        <w:rPr>
          <w:sz w:val="20"/>
        </w:rPr>
        <w:t>Lgs.</w:t>
      </w:r>
      <w:r>
        <w:rPr>
          <w:spacing w:val="-8"/>
          <w:sz w:val="20"/>
        </w:rPr>
        <w:t xml:space="preserve"> </w:t>
      </w:r>
      <w:r>
        <w:rPr>
          <w:sz w:val="20"/>
        </w:rPr>
        <w:t>n.</w:t>
      </w:r>
      <w:r>
        <w:rPr>
          <w:spacing w:val="-6"/>
          <w:sz w:val="20"/>
        </w:rPr>
        <w:t xml:space="preserve"> </w:t>
      </w:r>
      <w:r>
        <w:rPr>
          <w:sz w:val="20"/>
        </w:rPr>
        <w:t>50/2016)</w:t>
      </w:r>
      <w:r>
        <w:t>……………………………………………………………………………………………………………………………….</w:t>
      </w:r>
    </w:p>
    <w:p w:rsidR="00D3300B" w:rsidRDefault="00D3300B">
      <w:pPr>
        <w:pStyle w:val="Corpotesto"/>
        <w:spacing w:before="8"/>
        <w:rPr>
          <w:sz w:val="20"/>
        </w:rPr>
      </w:pPr>
    </w:p>
    <w:p w:rsidR="00D3300B" w:rsidRDefault="005F4566">
      <w:pPr>
        <w:pStyle w:val="Titolo1"/>
        <w:ind w:right="3918"/>
        <w:rPr>
          <w:u w:val="none"/>
        </w:rPr>
      </w:pPr>
      <w:r>
        <w:rPr>
          <w:u w:val="none"/>
        </w:rPr>
        <w:t>CHIEDE</w:t>
      </w:r>
    </w:p>
    <w:p w:rsidR="00D3300B" w:rsidRDefault="00D3300B">
      <w:pPr>
        <w:pStyle w:val="Corpotesto"/>
        <w:rPr>
          <w:b/>
        </w:rPr>
      </w:pPr>
    </w:p>
    <w:p w:rsidR="00D3300B" w:rsidRDefault="005F4566">
      <w:pPr>
        <w:pStyle w:val="Corpotesto"/>
        <w:ind w:left="112"/>
      </w:pPr>
      <w:r>
        <w:t>di partecipare alla procedura aperta per l’affidamento della gestione del servizio di Tesoreria comunale in oggetto.</w:t>
      </w:r>
    </w:p>
    <w:p w:rsidR="00D3300B" w:rsidRDefault="00D3300B">
      <w:pPr>
        <w:pStyle w:val="Corpotesto"/>
        <w:spacing w:before="1"/>
      </w:pPr>
    </w:p>
    <w:p w:rsidR="00D3300B" w:rsidRDefault="005F4566">
      <w:pPr>
        <w:pStyle w:val="Corpotesto"/>
        <w:spacing w:line="259" w:lineRule="auto"/>
        <w:ind w:left="112" w:right="171"/>
        <w:jc w:val="both"/>
      </w:pPr>
      <w:r>
        <w:t>A tal fine, consapevole della decadenza dai benefici e delle sanzioni penali previste per il caso di dichiarazione mendace o contenente dati non più rispondenti a verità, così come stabilito dagli articoli 75 e 76 del D.P.R. 28 dicembre 2000, n. 445,</w:t>
      </w:r>
    </w:p>
    <w:p w:rsidR="00D3300B" w:rsidRDefault="005F4566">
      <w:pPr>
        <w:pStyle w:val="Titolo1"/>
        <w:spacing w:before="160"/>
        <w:ind w:right="3919"/>
        <w:rPr>
          <w:u w:val="none"/>
        </w:rPr>
      </w:pPr>
      <w:r>
        <w:rPr>
          <w:u w:val="none"/>
        </w:rPr>
        <w:t>DICHIARA</w:t>
      </w:r>
    </w:p>
    <w:p w:rsidR="00D3300B" w:rsidRDefault="00D3300B">
      <w:pPr>
        <w:pStyle w:val="Corpotesto"/>
        <w:rPr>
          <w:b/>
        </w:rPr>
      </w:pPr>
    </w:p>
    <w:p w:rsidR="00D3300B" w:rsidRDefault="005F4566">
      <w:pPr>
        <w:pStyle w:val="Paragrafoelenco"/>
        <w:numPr>
          <w:ilvl w:val="0"/>
          <w:numId w:val="5"/>
        </w:numPr>
        <w:tabs>
          <w:tab w:val="left" w:pos="347"/>
        </w:tabs>
        <w:ind w:hanging="235"/>
        <w:jc w:val="left"/>
      </w:pPr>
      <w:r>
        <w:rPr>
          <w:u w:val="single"/>
        </w:rPr>
        <w:t>di partecipare alla procedura</w:t>
      </w:r>
      <w:r>
        <w:t xml:space="preserve"> in oggetto</w:t>
      </w:r>
      <w:r>
        <w:rPr>
          <w:spacing w:val="-1"/>
        </w:rPr>
        <w:t xml:space="preserve"> </w:t>
      </w:r>
      <w:r>
        <w:t>come:</w:t>
      </w:r>
    </w:p>
    <w:p w:rsidR="00D3300B" w:rsidRDefault="005F4566">
      <w:pPr>
        <w:pStyle w:val="Paragrafoelenco"/>
        <w:numPr>
          <w:ilvl w:val="0"/>
          <w:numId w:val="4"/>
        </w:numPr>
        <w:tabs>
          <w:tab w:val="left" w:pos="471"/>
        </w:tabs>
        <w:spacing w:before="181"/>
        <w:jc w:val="left"/>
      </w:pPr>
      <w:r>
        <w:t>concorrente singolo;</w:t>
      </w:r>
    </w:p>
    <w:p w:rsidR="00D3300B" w:rsidRDefault="00D3300B">
      <w:pPr>
        <w:pStyle w:val="Corpotesto"/>
      </w:pPr>
    </w:p>
    <w:p w:rsidR="00D3300B" w:rsidRDefault="005F4566">
      <w:pPr>
        <w:pStyle w:val="Paragrafoelenco"/>
        <w:numPr>
          <w:ilvl w:val="0"/>
          <w:numId w:val="4"/>
        </w:numPr>
        <w:tabs>
          <w:tab w:val="left" w:pos="471"/>
        </w:tabs>
        <w:ind w:right="171"/>
        <w:jc w:val="left"/>
      </w:pPr>
      <w:r>
        <w:t>raggruppamento temporaneo tra soggetti di cui all'art. 45, comma 2, lettera d) del D.Lgs. 50/2016 costituito/costituendo formato dai seguenti soggetti:</w:t>
      </w:r>
    </w:p>
    <w:p w:rsidR="00D3300B" w:rsidRDefault="005F4566">
      <w:pPr>
        <w:pStyle w:val="Corpotesto"/>
        <w:spacing w:before="1"/>
        <w:ind w:left="470"/>
      </w:pPr>
      <w:r>
        <w:rPr>
          <w:spacing w:val="-1"/>
        </w:rPr>
        <w:t xml:space="preserve">mandataria </w:t>
      </w:r>
      <w:r>
        <w:rPr>
          <w:spacing w:val="17"/>
        </w:rPr>
        <w:t xml:space="preserve"> </w:t>
      </w:r>
      <w:r>
        <w:rPr>
          <w:spacing w:val="-1"/>
        </w:rPr>
        <w:t>.........................................................................................................................</w:t>
      </w:r>
    </w:p>
    <w:p w:rsidR="00D3300B" w:rsidRDefault="005F4566">
      <w:pPr>
        <w:pStyle w:val="Corpotesto"/>
        <w:spacing w:before="180"/>
        <w:ind w:left="470"/>
      </w:pPr>
      <w:r>
        <w:rPr>
          <w:spacing w:val="-1"/>
        </w:rPr>
        <w:t xml:space="preserve">mandanti </w:t>
      </w:r>
      <w:r>
        <w:rPr>
          <w:spacing w:val="15"/>
        </w:rPr>
        <w:t xml:space="preserve"> </w:t>
      </w:r>
      <w:r>
        <w:rPr>
          <w:spacing w:val="-1"/>
        </w:rPr>
        <w:t>............................................................................................................................</w:t>
      </w:r>
    </w:p>
    <w:p w:rsidR="00D3300B" w:rsidRDefault="005F4566">
      <w:pPr>
        <w:pStyle w:val="Corpotesto"/>
        <w:spacing w:before="182"/>
        <w:ind w:left="470"/>
      </w:pPr>
      <w:r>
        <w:t>............................................................................................................................................</w:t>
      </w:r>
    </w:p>
    <w:p w:rsidR="00D3300B" w:rsidRDefault="005F4566">
      <w:pPr>
        <w:pStyle w:val="Paragrafoelenco"/>
        <w:numPr>
          <w:ilvl w:val="0"/>
          <w:numId w:val="4"/>
        </w:numPr>
        <w:tabs>
          <w:tab w:val="left" w:pos="471"/>
        </w:tabs>
        <w:spacing w:before="181"/>
        <w:ind w:right="176"/>
        <w:jc w:val="left"/>
      </w:pPr>
      <w:r>
        <w:t>consorzio ordinario tra soggetti di cui all'art. 45, comma 2, lettera e) del D.Lgs. 50/2016 costituito/costituendo formato dai seguenti</w:t>
      </w:r>
      <w:r>
        <w:rPr>
          <w:spacing w:val="2"/>
        </w:rPr>
        <w:t xml:space="preserve"> </w:t>
      </w:r>
      <w:r>
        <w:t>soggetti:</w:t>
      </w:r>
    </w:p>
    <w:p w:rsidR="00D3300B" w:rsidRDefault="005F4566">
      <w:pPr>
        <w:pStyle w:val="Corpotesto"/>
        <w:spacing w:before="1"/>
        <w:ind w:left="470"/>
      </w:pPr>
      <w:r>
        <w:rPr>
          <w:spacing w:val="-1"/>
        </w:rPr>
        <w:t>consorziata  capofila</w:t>
      </w:r>
      <w:r>
        <w:rPr>
          <w:spacing w:val="16"/>
        </w:rPr>
        <w:t xml:space="preserve"> </w:t>
      </w:r>
      <w:r>
        <w:rPr>
          <w:spacing w:val="-1"/>
        </w:rPr>
        <w:t>............................................................................................................</w:t>
      </w:r>
    </w:p>
    <w:p w:rsidR="00D3300B" w:rsidRDefault="005F4566" w:rsidP="00CE54BC">
      <w:pPr>
        <w:pStyle w:val="Corpotesto"/>
        <w:spacing w:before="180"/>
        <w:ind w:left="470"/>
        <w:jc w:val="both"/>
      </w:pPr>
      <w:r>
        <w:rPr>
          <w:spacing w:val="-1"/>
        </w:rPr>
        <w:t>altre  consorziate</w:t>
      </w:r>
      <w:r>
        <w:rPr>
          <w:spacing w:val="20"/>
        </w:rPr>
        <w:t xml:space="preserve"> </w:t>
      </w:r>
      <w:r>
        <w:rPr>
          <w:spacing w:val="-1"/>
        </w:rPr>
        <w:t>.................................................................................................................</w:t>
      </w:r>
    </w:p>
    <w:p w:rsidR="00D3300B" w:rsidRDefault="005F4566">
      <w:pPr>
        <w:pStyle w:val="Paragrafoelenco"/>
        <w:numPr>
          <w:ilvl w:val="0"/>
          <w:numId w:val="4"/>
        </w:numPr>
        <w:tabs>
          <w:tab w:val="left" w:pos="471"/>
        </w:tabs>
        <w:spacing w:before="71"/>
        <w:jc w:val="left"/>
      </w:pPr>
      <w:r>
        <w:t xml:space="preserve">consorzio di cui all'art. 45, comma 2, lettere b) e c) </w:t>
      </w:r>
      <w:r>
        <w:rPr>
          <w:spacing w:val="-2"/>
        </w:rPr>
        <w:t xml:space="preserve">del </w:t>
      </w:r>
      <w:r>
        <w:t>D.Lgs. 50/2016</w:t>
      </w:r>
      <w:r>
        <w:rPr>
          <w:spacing w:val="-16"/>
        </w:rPr>
        <w:t xml:space="preserve"> </w:t>
      </w:r>
      <w:r>
        <w:t>denominato:</w:t>
      </w:r>
    </w:p>
    <w:p w:rsidR="00D3300B" w:rsidRDefault="00D3300B">
      <w:pPr>
        <w:pStyle w:val="Corpotesto"/>
        <w:spacing w:before="9"/>
        <w:rPr>
          <w:sz w:val="19"/>
        </w:rPr>
      </w:pPr>
    </w:p>
    <w:p w:rsidR="00D3300B" w:rsidRDefault="005F4566">
      <w:pPr>
        <w:pStyle w:val="Corpotesto"/>
        <w:spacing w:line="256" w:lineRule="auto"/>
        <w:ind w:left="473" w:right="1668" w:hanging="3"/>
      </w:pPr>
      <w:r>
        <w:lastRenderedPageBreak/>
        <w:t>…………………………………………………………………………………………………….................................... che la tipologia del consorzio è la seguente:</w:t>
      </w:r>
    </w:p>
    <w:p w:rsidR="00D3300B" w:rsidRDefault="005F4566">
      <w:pPr>
        <w:pStyle w:val="Paragrafoelenco"/>
        <w:numPr>
          <w:ilvl w:val="1"/>
          <w:numId w:val="4"/>
        </w:numPr>
        <w:tabs>
          <w:tab w:val="left" w:pos="822"/>
        </w:tabs>
        <w:spacing w:line="251" w:lineRule="exact"/>
        <w:ind w:hanging="352"/>
        <w:jc w:val="left"/>
      </w:pPr>
      <w:r>
        <w:t>Consorzio fra cooperative di produzione e lavoro [art. 45, comma 2, lett. b) D.Lgs.</w:t>
      </w:r>
      <w:r>
        <w:rPr>
          <w:spacing w:val="-22"/>
        </w:rPr>
        <w:t xml:space="preserve"> </w:t>
      </w:r>
      <w:r>
        <w:t>50/2016];</w:t>
      </w:r>
    </w:p>
    <w:p w:rsidR="00D3300B" w:rsidRDefault="005F4566">
      <w:pPr>
        <w:pStyle w:val="Paragrafoelenco"/>
        <w:numPr>
          <w:ilvl w:val="1"/>
          <w:numId w:val="4"/>
        </w:numPr>
        <w:tabs>
          <w:tab w:val="left" w:pos="822"/>
        </w:tabs>
        <w:ind w:hanging="352"/>
        <w:jc w:val="left"/>
      </w:pPr>
      <w:r>
        <w:t>Consorzio tra imprese artigiane [art. 45, comma 2, lett. b) D.Lgs.</w:t>
      </w:r>
      <w:r>
        <w:rPr>
          <w:spacing w:val="-13"/>
        </w:rPr>
        <w:t xml:space="preserve"> </w:t>
      </w:r>
      <w:r>
        <w:t>50/2016];</w:t>
      </w:r>
    </w:p>
    <w:p w:rsidR="00D3300B" w:rsidRDefault="005F4566">
      <w:pPr>
        <w:pStyle w:val="Paragrafoelenco"/>
        <w:numPr>
          <w:ilvl w:val="1"/>
          <w:numId w:val="4"/>
        </w:numPr>
        <w:tabs>
          <w:tab w:val="left" w:pos="822"/>
        </w:tabs>
        <w:ind w:hanging="352"/>
        <w:jc w:val="left"/>
      </w:pPr>
      <w:r>
        <w:t>Consorzio stabile [art. 45, comma 2, lett. c) D.Lgs.</w:t>
      </w:r>
      <w:r>
        <w:rPr>
          <w:spacing w:val="-15"/>
        </w:rPr>
        <w:t xml:space="preserve"> </w:t>
      </w:r>
      <w:r>
        <w:t>50/2016];</w:t>
      </w:r>
    </w:p>
    <w:p w:rsidR="00D3300B" w:rsidRDefault="00D3300B">
      <w:pPr>
        <w:pStyle w:val="Corpotesto"/>
        <w:spacing w:before="1"/>
      </w:pPr>
    </w:p>
    <w:p w:rsidR="00D3300B" w:rsidRDefault="005F4566">
      <w:pPr>
        <w:pStyle w:val="Paragrafoelenco"/>
        <w:numPr>
          <w:ilvl w:val="1"/>
          <w:numId w:val="4"/>
        </w:numPr>
        <w:tabs>
          <w:tab w:val="left" w:pos="822"/>
        </w:tabs>
        <w:ind w:hanging="352"/>
        <w:jc w:val="left"/>
      </w:pPr>
      <w:r>
        <w:t>che i consorziati per i quali il consorzio concorre sono i</w:t>
      </w:r>
      <w:r>
        <w:rPr>
          <w:spacing w:val="-9"/>
        </w:rPr>
        <w:t xml:space="preserve"> </w:t>
      </w:r>
      <w:r>
        <w:t>seguenti:</w:t>
      </w:r>
    </w:p>
    <w:p w:rsidR="00D3300B" w:rsidRDefault="005F4566">
      <w:pPr>
        <w:pStyle w:val="Paragrafoelenco"/>
        <w:numPr>
          <w:ilvl w:val="1"/>
          <w:numId w:val="5"/>
        </w:numPr>
        <w:tabs>
          <w:tab w:val="left" w:pos="1007"/>
          <w:tab w:val="left" w:leader="dot" w:pos="3853"/>
        </w:tabs>
      </w:pPr>
      <w:r>
        <w:t>che eseguirà le seguenti parti del</w:t>
      </w:r>
      <w:r>
        <w:rPr>
          <w:spacing w:val="-6"/>
        </w:rPr>
        <w:t xml:space="preserve"> </w:t>
      </w:r>
      <w:r>
        <w:t>servizio:</w:t>
      </w:r>
    </w:p>
    <w:p w:rsidR="00D3300B" w:rsidRDefault="005F4566">
      <w:pPr>
        <w:pStyle w:val="Corpotesto"/>
        <w:ind w:left="826"/>
      </w:pPr>
      <w:r>
        <w:t>……………………………………………..……………………………………………</w:t>
      </w:r>
    </w:p>
    <w:p w:rsidR="00D3300B" w:rsidRDefault="005F4566">
      <w:pPr>
        <w:pStyle w:val="Paragrafoelenco"/>
        <w:numPr>
          <w:ilvl w:val="1"/>
          <w:numId w:val="5"/>
        </w:numPr>
        <w:tabs>
          <w:tab w:val="left" w:pos="1007"/>
          <w:tab w:val="left" w:leader="dot" w:pos="3853"/>
        </w:tabs>
        <w:spacing w:line="267" w:lineRule="exact"/>
      </w:pPr>
      <w:r>
        <w:t>che eseguirà le seguenti parti del</w:t>
      </w:r>
      <w:r>
        <w:rPr>
          <w:spacing w:val="-6"/>
        </w:rPr>
        <w:t xml:space="preserve"> </w:t>
      </w:r>
      <w:r>
        <w:t>servizio:</w:t>
      </w:r>
    </w:p>
    <w:p w:rsidR="00D3300B" w:rsidRDefault="005F4566">
      <w:pPr>
        <w:pStyle w:val="Corpotesto"/>
        <w:spacing w:line="267" w:lineRule="exact"/>
        <w:ind w:left="826"/>
      </w:pPr>
      <w:r>
        <w:t>…………………………………………………..…………………………………………</w:t>
      </w:r>
    </w:p>
    <w:p w:rsidR="00D3300B" w:rsidRDefault="005F4566">
      <w:pPr>
        <w:spacing w:before="1"/>
        <w:ind w:left="578"/>
        <w:rPr>
          <w:i/>
        </w:rPr>
      </w:pPr>
      <w:r>
        <w:rPr>
          <w:i/>
        </w:rPr>
        <w:t>oppure</w:t>
      </w:r>
    </w:p>
    <w:p w:rsidR="00D3300B" w:rsidRDefault="005F4566">
      <w:pPr>
        <w:pStyle w:val="Paragrafoelenco"/>
        <w:numPr>
          <w:ilvl w:val="2"/>
          <w:numId w:val="4"/>
        </w:numPr>
        <w:tabs>
          <w:tab w:val="left" w:pos="1038"/>
        </w:tabs>
        <w:ind w:hanging="359"/>
        <w:jc w:val="left"/>
      </w:pPr>
      <w:r>
        <w:t>che il consorzio intende eseguire in proprio il</w:t>
      </w:r>
      <w:r>
        <w:rPr>
          <w:spacing w:val="-2"/>
        </w:rPr>
        <w:t xml:space="preserve"> </w:t>
      </w:r>
      <w:r>
        <w:t>contratto;</w:t>
      </w:r>
    </w:p>
    <w:p w:rsidR="00D3300B" w:rsidRDefault="00D3300B">
      <w:pPr>
        <w:pStyle w:val="Corpotesto"/>
        <w:rPr>
          <w:sz w:val="24"/>
        </w:rPr>
      </w:pPr>
    </w:p>
    <w:p w:rsidR="00D3300B" w:rsidRDefault="005F4566">
      <w:pPr>
        <w:pStyle w:val="Paragrafoelenco"/>
        <w:numPr>
          <w:ilvl w:val="0"/>
          <w:numId w:val="5"/>
        </w:numPr>
        <w:tabs>
          <w:tab w:val="left" w:pos="347"/>
        </w:tabs>
        <w:spacing w:before="159"/>
        <w:ind w:hanging="235"/>
        <w:jc w:val="left"/>
      </w:pPr>
      <w:r>
        <w:rPr>
          <w:u w:val="single"/>
        </w:rPr>
        <w:t>in relazione ai REQUISITI</w:t>
      </w:r>
      <w:r>
        <w:rPr>
          <w:spacing w:val="-7"/>
          <w:u w:val="single"/>
        </w:rPr>
        <w:t xml:space="preserve"> </w:t>
      </w:r>
      <w:r>
        <w:rPr>
          <w:u w:val="single"/>
        </w:rPr>
        <w:t>GENERALI</w:t>
      </w:r>
      <w:r>
        <w:t>:</w:t>
      </w:r>
    </w:p>
    <w:p w:rsidR="00D3300B" w:rsidRDefault="00D3300B">
      <w:pPr>
        <w:pStyle w:val="Corpotesto"/>
        <w:spacing w:before="1"/>
        <w:rPr>
          <w:sz w:val="28"/>
        </w:rPr>
      </w:pPr>
    </w:p>
    <w:p w:rsidR="00D3300B" w:rsidRDefault="005F4566">
      <w:pPr>
        <w:pStyle w:val="Paragrafoelenco"/>
        <w:numPr>
          <w:ilvl w:val="0"/>
          <w:numId w:val="4"/>
        </w:numPr>
        <w:tabs>
          <w:tab w:val="left" w:pos="397"/>
        </w:tabs>
        <w:spacing w:before="89"/>
        <w:ind w:left="396" w:right="169" w:hanging="284"/>
      </w:pPr>
      <w:r>
        <w:t>l’insussistenza di cause di esclusione di cui all’art. 80 del D. Lgs. n. 50/2016, così come indicate nel medesimo art. 80 e fatto salvo quanto disciplinato dall’art. 110 del citato D. Lgs. n. 50/2016: detta insussistenza opera sia nei confronti dell’istituto sia nei confronti di tutti i soggetti elencati nell’art. 80 comma 3 del già citato D. Lgs. n. 50/2016</w:t>
      </w:r>
      <w:r w:rsidR="00C62F02">
        <w:t xml:space="preserve">, </w:t>
      </w:r>
      <w:r>
        <w:t>ad eccezione di quelli elencati al seguente punto</w:t>
      </w:r>
      <w:r>
        <w:rPr>
          <w:spacing w:val="-14"/>
        </w:rPr>
        <w:t xml:space="preserve"> </w:t>
      </w:r>
      <w:r>
        <w:t>a):</w:t>
      </w:r>
    </w:p>
    <w:p w:rsidR="00D3300B" w:rsidRDefault="005F4566">
      <w:pPr>
        <w:pStyle w:val="Corpotesto"/>
        <w:spacing w:before="1"/>
        <w:ind w:left="833"/>
        <w:jc w:val="both"/>
      </w:pPr>
      <w:r>
        <w:t>a) che per i seguenti soggetti:</w:t>
      </w:r>
    </w:p>
    <w:p w:rsidR="00D3300B" w:rsidRDefault="00D3300B">
      <w:pPr>
        <w:pStyle w:val="Corpotesto"/>
        <w:spacing w:before="1" w:after="1"/>
      </w:pPr>
    </w:p>
    <w:tbl>
      <w:tblPr>
        <w:tblStyle w:val="TableNormal"/>
        <w:tblW w:w="0" w:type="auto"/>
        <w:tblInd w:w="1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8"/>
        <w:gridCol w:w="4280"/>
      </w:tblGrid>
      <w:tr w:rsidR="00D3300B">
        <w:trPr>
          <w:trHeight w:val="268"/>
        </w:trPr>
        <w:tc>
          <w:tcPr>
            <w:tcW w:w="4388" w:type="dxa"/>
          </w:tcPr>
          <w:p w:rsidR="00D3300B" w:rsidRDefault="005F4566">
            <w:pPr>
              <w:pStyle w:val="TableParagraph"/>
              <w:spacing w:line="248" w:lineRule="exact"/>
              <w:ind w:left="1401"/>
            </w:pPr>
            <w:r>
              <w:t>Nome e cognome</w:t>
            </w:r>
          </w:p>
        </w:tc>
        <w:tc>
          <w:tcPr>
            <w:tcW w:w="4280" w:type="dxa"/>
          </w:tcPr>
          <w:p w:rsidR="00D3300B" w:rsidRDefault="005F4566">
            <w:pPr>
              <w:pStyle w:val="TableParagraph"/>
              <w:spacing w:line="248" w:lineRule="exact"/>
              <w:ind w:left="1725" w:right="1718"/>
              <w:jc w:val="center"/>
            </w:pPr>
            <w:r>
              <w:t>Qualifica</w:t>
            </w:r>
          </w:p>
        </w:tc>
      </w:tr>
      <w:tr w:rsidR="00D3300B">
        <w:trPr>
          <w:trHeight w:val="268"/>
        </w:trPr>
        <w:tc>
          <w:tcPr>
            <w:tcW w:w="4388" w:type="dxa"/>
          </w:tcPr>
          <w:p w:rsidR="00D3300B" w:rsidRDefault="00D3300B">
            <w:pPr>
              <w:pStyle w:val="TableParagraph"/>
              <w:rPr>
                <w:rFonts w:ascii="Times New Roman"/>
                <w:sz w:val="18"/>
              </w:rPr>
            </w:pPr>
          </w:p>
        </w:tc>
        <w:tc>
          <w:tcPr>
            <w:tcW w:w="4280" w:type="dxa"/>
          </w:tcPr>
          <w:p w:rsidR="00D3300B" w:rsidRDefault="00D3300B">
            <w:pPr>
              <w:pStyle w:val="TableParagraph"/>
              <w:rPr>
                <w:rFonts w:ascii="Times New Roman"/>
                <w:sz w:val="18"/>
              </w:rPr>
            </w:pPr>
          </w:p>
        </w:tc>
      </w:tr>
      <w:tr w:rsidR="00D3300B">
        <w:trPr>
          <w:trHeight w:val="268"/>
        </w:trPr>
        <w:tc>
          <w:tcPr>
            <w:tcW w:w="4388" w:type="dxa"/>
          </w:tcPr>
          <w:p w:rsidR="00D3300B" w:rsidRDefault="00D3300B">
            <w:pPr>
              <w:pStyle w:val="TableParagraph"/>
              <w:rPr>
                <w:rFonts w:ascii="Times New Roman"/>
                <w:sz w:val="18"/>
              </w:rPr>
            </w:pPr>
          </w:p>
        </w:tc>
        <w:tc>
          <w:tcPr>
            <w:tcW w:w="4280" w:type="dxa"/>
          </w:tcPr>
          <w:p w:rsidR="00D3300B" w:rsidRDefault="00D3300B">
            <w:pPr>
              <w:pStyle w:val="TableParagraph"/>
              <w:rPr>
                <w:rFonts w:ascii="Times New Roman"/>
                <w:sz w:val="18"/>
              </w:rPr>
            </w:pPr>
          </w:p>
        </w:tc>
      </w:tr>
      <w:tr w:rsidR="00D3300B">
        <w:trPr>
          <w:trHeight w:val="268"/>
        </w:trPr>
        <w:tc>
          <w:tcPr>
            <w:tcW w:w="4388" w:type="dxa"/>
          </w:tcPr>
          <w:p w:rsidR="00D3300B" w:rsidRDefault="00D3300B">
            <w:pPr>
              <w:pStyle w:val="TableParagraph"/>
              <w:rPr>
                <w:rFonts w:ascii="Times New Roman"/>
                <w:sz w:val="18"/>
              </w:rPr>
            </w:pPr>
          </w:p>
        </w:tc>
        <w:tc>
          <w:tcPr>
            <w:tcW w:w="4280" w:type="dxa"/>
          </w:tcPr>
          <w:p w:rsidR="00D3300B" w:rsidRDefault="00D3300B">
            <w:pPr>
              <w:pStyle w:val="TableParagraph"/>
              <w:rPr>
                <w:rFonts w:ascii="Times New Roman"/>
                <w:sz w:val="18"/>
              </w:rPr>
            </w:pPr>
          </w:p>
        </w:tc>
      </w:tr>
    </w:tbl>
    <w:p w:rsidR="00D3300B" w:rsidRDefault="005F4566">
      <w:pPr>
        <w:pStyle w:val="Corpotesto"/>
        <w:ind w:left="1193"/>
        <w:jc w:val="both"/>
      </w:pPr>
      <w:r>
        <w:t>Sono stati emessi i seguenti provvedimenti:</w:t>
      </w:r>
    </w:p>
    <w:p w:rsidR="00D3300B" w:rsidRDefault="005F4566">
      <w:pPr>
        <w:spacing w:before="2"/>
        <w:ind w:left="1193" w:right="172"/>
        <w:jc w:val="both"/>
        <w:rPr>
          <w:sz w:val="20"/>
        </w:rPr>
      </w:pPr>
      <w:r>
        <w:rPr>
          <w:sz w:val="20"/>
        </w:rPr>
        <w:t>(riportare tutti i provvedimenti penali comunque pronunciati nei propri confronti, tranne le condanne relative a reati depenalizzati ovvero per le quali è intervenuta la riabilitazione ovvero i reati dichiarati estinti dopo la condanna o in caso di revoca della condanna medesima)</w:t>
      </w:r>
    </w:p>
    <w:p w:rsidR="00D3300B" w:rsidRDefault="00D3300B">
      <w:pPr>
        <w:pStyle w:val="Corpotesto"/>
        <w:spacing w:before="5"/>
        <w:rPr>
          <w:sz w:val="19"/>
        </w:rPr>
      </w:pPr>
    </w:p>
    <w:p w:rsidR="00D3300B" w:rsidRDefault="005F4566">
      <w:pPr>
        <w:pStyle w:val="Corpotesto"/>
        <w:spacing w:before="1"/>
        <w:ind w:left="1246"/>
      </w:pPr>
      <w:r>
        <w:t>…………………………………………………………………………………………………….................................................</w:t>
      </w:r>
    </w:p>
    <w:p w:rsidR="00D3300B" w:rsidRDefault="005F4566">
      <w:pPr>
        <w:pStyle w:val="Corpotesto"/>
        <w:spacing w:before="21"/>
        <w:ind w:left="1246"/>
      </w:pPr>
      <w:r>
        <w:t>…………………………………………………………………………………………………….................................................</w:t>
      </w:r>
    </w:p>
    <w:p w:rsidR="00D3300B" w:rsidRDefault="005F4566">
      <w:pPr>
        <w:pStyle w:val="Corpotesto"/>
        <w:spacing w:before="22"/>
        <w:ind w:left="1246"/>
      </w:pPr>
      <w:r>
        <w:t>…………………………………………………………………………………………………….................................................</w:t>
      </w:r>
    </w:p>
    <w:p w:rsidR="00D3300B" w:rsidRDefault="00D3300B">
      <w:pPr>
        <w:pStyle w:val="Corpotesto"/>
        <w:spacing w:before="8"/>
        <w:rPr>
          <w:sz w:val="20"/>
        </w:rPr>
      </w:pPr>
    </w:p>
    <w:p w:rsidR="00D3300B" w:rsidRDefault="005F4566">
      <w:pPr>
        <w:pStyle w:val="Paragrafoelenco"/>
        <w:numPr>
          <w:ilvl w:val="1"/>
          <w:numId w:val="4"/>
        </w:numPr>
        <w:tabs>
          <w:tab w:val="left" w:pos="822"/>
        </w:tabs>
        <w:ind w:left="833" w:right="167" w:hanging="360"/>
      </w:pPr>
      <w:r>
        <w:t>l’insussistenza delle cause di esclusione di cui all’art. 53 comma 16 ter del D. Lgs. n. 165/2001 inerenti il divieto di contrattare con la Pubblica Amministrazione per i soggetti privati che hanno concluso contratti o conferito incarichi di attività lavorativa o professionale ai soggetti indicati nel citato comma 16 ter; a tal fine dichiara che, nel triennio successivo alla cessazione del rapporto di pubblico impiego, non sono stati conclusi contratti o conferiti incarichi di attività lavorativa o professionale con i suddetti soggetti che, negli ultimi tre anni di servizio, hanno esercitato poteri autoritativi o negoziali per conto del Comune di</w:t>
      </w:r>
      <w:r>
        <w:rPr>
          <w:spacing w:val="-8"/>
        </w:rPr>
        <w:t xml:space="preserve"> </w:t>
      </w:r>
      <w:r>
        <w:t>Casciago;</w:t>
      </w:r>
    </w:p>
    <w:p w:rsidR="00D3300B" w:rsidRDefault="00D3300B">
      <w:pPr>
        <w:pStyle w:val="Corpotesto"/>
      </w:pPr>
    </w:p>
    <w:p w:rsidR="00D3300B" w:rsidRDefault="005F4566">
      <w:pPr>
        <w:pStyle w:val="Paragrafoelenco"/>
        <w:numPr>
          <w:ilvl w:val="1"/>
          <w:numId w:val="4"/>
        </w:numPr>
        <w:tabs>
          <w:tab w:val="left" w:pos="822"/>
        </w:tabs>
        <w:spacing w:before="1"/>
        <w:ind w:left="833" w:right="170" w:hanging="360"/>
      </w:pPr>
      <w:r>
        <w:t>l’insussistenza di ogni altra causa di esclusione prevista dalla vigente normativa, per incapacità o divieto a contrarre con la Pubblica</w:t>
      </w:r>
      <w:r>
        <w:rPr>
          <w:spacing w:val="-6"/>
        </w:rPr>
        <w:t xml:space="preserve"> </w:t>
      </w:r>
      <w:r>
        <w:t>Amministrazione;</w:t>
      </w:r>
    </w:p>
    <w:p w:rsidR="00D3300B" w:rsidRDefault="005F4566">
      <w:pPr>
        <w:pStyle w:val="Paragrafoelenco"/>
        <w:numPr>
          <w:ilvl w:val="0"/>
          <w:numId w:val="5"/>
        </w:numPr>
        <w:tabs>
          <w:tab w:val="left" w:pos="707"/>
        </w:tabs>
        <w:spacing w:before="37"/>
        <w:ind w:left="706"/>
        <w:jc w:val="left"/>
      </w:pPr>
      <w:r>
        <w:rPr>
          <w:u w:val="single"/>
        </w:rPr>
        <w:t>in relazione ai REQUISITI DI IDONEITA’</w:t>
      </w:r>
      <w:r>
        <w:rPr>
          <w:spacing w:val="-9"/>
          <w:u w:val="single"/>
        </w:rPr>
        <w:t xml:space="preserve"> </w:t>
      </w:r>
      <w:r>
        <w:rPr>
          <w:u w:val="single"/>
        </w:rPr>
        <w:t>PROFESSIONALE</w:t>
      </w:r>
      <w:r>
        <w:t>:</w:t>
      </w:r>
    </w:p>
    <w:p w:rsidR="00D3300B" w:rsidRDefault="005F4566">
      <w:pPr>
        <w:pStyle w:val="Paragrafoelenco"/>
        <w:numPr>
          <w:ilvl w:val="0"/>
          <w:numId w:val="3"/>
        </w:numPr>
        <w:tabs>
          <w:tab w:val="left" w:pos="822"/>
        </w:tabs>
        <w:spacing w:before="183"/>
        <w:ind w:right="168" w:hanging="360"/>
      </w:pPr>
      <w:r>
        <w:t xml:space="preserve">che l’Istituto risulta regolarmente iscritto al Registro delle Imprese presso la Camera di Commercio, Industria, Artigianato e Agricoltura della Provincia in cui ha sede o ad analogo registro dello Stato di appartenenza, per attività </w:t>
      </w:r>
      <w:r w:rsidR="00C62F02">
        <w:t>coerente</w:t>
      </w:r>
      <w:r>
        <w:t xml:space="preserve"> con quella oggetto della presente procedura di gara e comunica </w:t>
      </w:r>
      <w:r>
        <w:lastRenderedPageBreak/>
        <w:t>i seguenti</w:t>
      </w:r>
      <w:r>
        <w:rPr>
          <w:spacing w:val="-1"/>
        </w:rPr>
        <w:t xml:space="preserve"> </w:t>
      </w:r>
      <w:r>
        <w:t>dati:</w:t>
      </w:r>
    </w:p>
    <w:p w:rsidR="00D3300B" w:rsidRDefault="005F4566">
      <w:pPr>
        <w:pStyle w:val="Corpotesto"/>
        <w:tabs>
          <w:tab w:val="left" w:pos="1193"/>
        </w:tabs>
        <w:spacing w:line="267" w:lineRule="exact"/>
        <w:ind w:left="833"/>
      </w:pPr>
      <w:r>
        <w:t>-</w:t>
      </w:r>
      <w:r>
        <w:tab/>
        <w:t>Provincia di iscrizione:</w:t>
      </w:r>
      <w:r>
        <w:rPr>
          <w:spacing w:val="-6"/>
        </w:rPr>
        <w:t xml:space="preserve"> </w:t>
      </w:r>
      <w:r>
        <w:t>………………………………………………………………………………………………………..</w:t>
      </w:r>
    </w:p>
    <w:p w:rsidR="00D3300B" w:rsidRDefault="005F4566">
      <w:pPr>
        <w:pStyle w:val="Corpotesto"/>
        <w:tabs>
          <w:tab w:val="left" w:pos="1193"/>
        </w:tabs>
        <w:ind w:left="833"/>
      </w:pPr>
      <w:r>
        <w:t>-</w:t>
      </w:r>
      <w:r>
        <w:tab/>
        <w:t>Numero di iscrizione:</w:t>
      </w:r>
      <w:r>
        <w:rPr>
          <w:spacing w:val="-24"/>
        </w:rPr>
        <w:t xml:space="preserve"> </w:t>
      </w:r>
      <w:r>
        <w:t>………………………………………………………………………………………………………..</w:t>
      </w:r>
    </w:p>
    <w:p w:rsidR="00D3300B" w:rsidRDefault="005F4566">
      <w:pPr>
        <w:pStyle w:val="Corpotesto"/>
        <w:tabs>
          <w:tab w:val="left" w:pos="1193"/>
          <w:tab w:val="left" w:pos="3123"/>
        </w:tabs>
        <w:ind w:left="833"/>
      </w:pPr>
      <w:r>
        <w:t>-</w:t>
      </w:r>
      <w:r>
        <w:tab/>
        <w:t>Data</w:t>
      </w:r>
      <w:r>
        <w:rPr>
          <w:spacing w:val="-2"/>
        </w:rPr>
        <w:t xml:space="preserve"> </w:t>
      </w:r>
      <w:r>
        <w:t>di</w:t>
      </w:r>
      <w:r>
        <w:rPr>
          <w:spacing w:val="-2"/>
        </w:rPr>
        <w:t xml:space="preserve"> </w:t>
      </w:r>
      <w:r>
        <w:t>iscrizione:</w:t>
      </w:r>
      <w:r>
        <w:tab/>
        <w:t>…………………………………………………………………………………………………………</w:t>
      </w:r>
    </w:p>
    <w:p w:rsidR="00D3300B" w:rsidRDefault="00D3300B">
      <w:pPr>
        <w:pStyle w:val="Corpotesto"/>
      </w:pPr>
    </w:p>
    <w:p w:rsidR="00D3300B" w:rsidRDefault="005F4566">
      <w:pPr>
        <w:pStyle w:val="Corpotesto"/>
        <w:spacing w:before="1"/>
        <w:ind w:left="821"/>
      </w:pPr>
      <w:r>
        <w:rPr>
          <w:i/>
          <w:u w:val="single"/>
        </w:rPr>
        <w:t>Oppure</w:t>
      </w:r>
      <w:r>
        <w:rPr>
          <w:i/>
        </w:rPr>
        <w:t xml:space="preserve"> </w:t>
      </w:r>
      <w:r>
        <w:t>analogo registro:</w:t>
      </w:r>
      <w:r>
        <w:rPr>
          <w:spacing w:val="-28"/>
        </w:rPr>
        <w:t xml:space="preserve"> </w:t>
      </w:r>
      <w:r>
        <w:t>…………………………………………………………………………………………………………</w:t>
      </w:r>
    </w:p>
    <w:p w:rsidR="00D3300B" w:rsidRDefault="005F4566">
      <w:pPr>
        <w:pStyle w:val="Corpotesto"/>
        <w:ind w:left="3094"/>
      </w:pPr>
      <w:r>
        <w:t>…………………………………………………………………………………………………………</w:t>
      </w:r>
    </w:p>
    <w:p w:rsidR="00D3300B" w:rsidRDefault="005F4566">
      <w:pPr>
        <w:pStyle w:val="Corpotesto"/>
        <w:ind w:left="3094"/>
      </w:pPr>
      <w:r>
        <w:t>…………………………………………………………………………………………………………</w:t>
      </w:r>
    </w:p>
    <w:p w:rsidR="00C62F02" w:rsidRDefault="00C62F02" w:rsidP="00C62F02">
      <w:pPr>
        <w:pStyle w:val="Corpotesto"/>
      </w:pPr>
    </w:p>
    <w:p w:rsidR="00C62F02" w:rsidRDefault="00C62F02" w:rsidP="00C62F02">
      <w:pPr>
        <w:pStyle w:val="Corpotesto"/>
        <w:spacing w:before="1"/>
        <w:ind w:left="821"/>
        <w:rPr>
          <w:i/>
          <w:u w:val="single"/>
        </w:rPr>
      </w:pPr>
      <w:r w:rsidRPr="00C62F02">
        <w:rPr>
          <w:i/>
          <w:u w:val="single"/>
        </w:rPr>
        <w:t>Oppure</w:t>
      </w:r>
      <w:r>
        <w:rPr>
          <w:i/>
          <w:u w:val="single"/>
        </w:rPr>
        <w:t xml:space="preserve"> </w:t>
      </w:r>
    </w:p>
    <w:p w:rsidR="00C62F02" w:rsidRDefault="00C62F02" w:rsidP="00C62F02">
      <w:pPr>
        <w:pStyle w:val="Paragrafoelenco"/>
        <w:numPr>
          <w:ilvl w:val="0"/>
          <w:numId w:val="3"/>
        </w:numPr>
        <w:tabs>
          <w:tab w:val="left" w:pos="822"/>
        </w:tabs>
        <w:spacing w:before="183"/>
        <w:ind w:right="168"/>
      </w:pPr>
      <w:r>
        <w:t xml:space="preserve">che l’Istituto risulta regolarmente iscritto </w:t>
      </w:r>
      <w:r w:rsidRPr="00C62F02">
        <w:t>all’Albo delle Società Cooperative presso il Ministero dello Sviluppo Economico</w:t>
      </w:r>
      <w:r>
        <w:t xml:space="preserve"> per attività coerente con quella oggetto della presente procedura di gara e comunica i seguenti</w:t>
      </w:r>
      <w:r>
        <w:rPr>
          <w:spacing w:val="-1"/>
        </w:rPr>
        <w:t xml:space="preserve"> </w:t>
      </w:r>
      <w:r>
        <w:t>dati:</w:t>
      </w:r>
    </w:p>
    <w:p w:rsidR="00C62F02" w:rsidRDefault="00C62F02" w:rsidP="00C62F02">
      <w:pPr>
        <w:pStyle w:val="Corpotesto"/>
        <w:tabs>
          <w:tab w:val="left" w:pos="1193"/>
        </w:tabs>
        <w:ind w:left="833"/>
      </w:pPr>
      <w:r>
        <w:t>-</w:t>
      </w:r>
      <w:r>
        <w:tab/>
        <w:t>Numero di iscrizione:</w:t>
      </w:r>
      <w:r>
        <w:rPr>
          <w:spacing w:val="-24"/>
        </w:rPr>
        <w:t xml:space="preserve"> </w:t>
      </w:r>
      <w:r>
        <w:t>………………………………………………………………………………………………………..</w:t>
      </w:r>
    </w:p>
    <w:p w:rsidR="00C62F02" w:rsidRDefault="00C62F02" w:rsidP="00C62F02">
      <w:pPr>
        <w:pStyle w:val="Corpotesto"/>
        <w:tabs>
          <w:tab w:val="left" w:pos="1193"/>
          <w:tab w:val="left" w:pos="3123"/>
        </w:tabs>
        <w:ind w:left="833"/>
      </w:pPr>
      <w:r>
        <w:t>-</w:t>
      </w:r>
      <w:r>
        <w:tab/>
        <w:t>Data</w:t>
      </w:r>
      <w:r>
        <w:rPr>
          <w:spacing w:val="-2"/>
        </w:rPr>
        <w:t xml:space="preserve"> </w:t>
      </w:r>
      <w:r>
        <w:t>di</w:t>
      </w:r>
      <w:r>
        <w:rPr>
          <w:spacing w:val="-2"/>
        </w:rPr>
        <w:t xml:space="preserve"> </w:t>
      </w:r>
      <w:r>
        <w:t>iscrizione:</w:t>
      </w:r>
      <w:r>
        <w:tab/>
        <w:t>…………………………………………………………………………………………………………</w:t>
      </w:r>
    </w:p>
    <w:p w:rsidR="00C62F02" w:rsidRDefault="00C62F02" w:rsidP="00C62F02">
      <w:pPr>
        <w:pStyle w:val="Corpotesto"/>
      </w:pPr>
    </w:p>
    <w:p w:rsidR="00642705" w:rsidRDefault="005F4566" w:rsidP="000A4C42">
      <w:pPr>
        <w:pStyle w:val="Paragrafoelenco"/>
        <w:numPr>
          <w:ilvl w:val="0"/>
          <w:numId w:val="3"/>
        </w:numPr>
        <w:tabs>
          <w:tab w:val="left" w:pos="822"/>
          <w:tab w:val="left" w:pos="1193"/>
        </w:tabs>
        <w:spacing w:line="267" w:lineRule="exact"/>
        <w:ind w:right="168" w:hanging="360"/>
      </w:pPr>
      <w:r>
        <w:t xml:space="preserve">che l’Istituto risulta in possesso dell’autorizzazione a svolgere l’attività di cui all’art.  10 del D.Lgs. n. 385/1993 e s.m.i. o dell’abilitazione all’esercizio del servizio di tesoreria ai sensi dell’art. 208 del D.Lgs. n. 267/2000 e s.m.i., </w:t>
      </w:r>
    </w:p>
    <w:p w:rsidR="00642705" w:rsidRDefault="00642705" w:rsidP="00642705">
      <w:pPr>
        <w:pStyle w:val="Paragrafoelenco"/>
        <w:tabs>
          <w:tab w:val="left" w:pos="822"/>
          <w:tab w:val="left" w:pos="1193"/>
        </w:tabs>
        <w:spacing w:line="267" w:lineRule="exact"/>
        <w:ind w:left="833" w:right="168" w:firstLine="0"/>
      </w:pPr>
    </w:p>
    <w:p w:rsidR="00642705" w:rsidRDefault="00642705" w:rsidP="00642705">
      <w:pPr>
        <w:pStyle w:val="Paragrafoelenco"/>
        <w:tabs>
          <w:tab w:val="left" w:pos="822"/>
          <w:tab w:val="left" w:pos="1193"/>
        </w:tabs>
        <w:spacing w:line="267" w:lineRule="exact"/>
        <w:ind w:left="833" w:right="168" w:firstLine="0"/>
      </w:pPr>
      <w:r>
        <w:t>-</w:t>
      </w:r>
      <w:r>
        <w:tab/>
        <w:t>Normativa di riferimento: ……………………………………………………………………………………………………….</w:t>
      </w:r>
    </w:p>
    <w:p w:rsidR="00642705" w:rsidRDefault="00642705" w:rsidP="00642705">
      <w:pPr>
        <w:pStyle w:val="Corpotesto"/>
        <w:tabs>
          <w:tab w:val="left" w:pos="1193"/>
        </w:tabs>
        <w:spacing w:line="267" w:lineRule="exact"/>
        <w:ind w:left="833"/>
      </w:pPr>
      <w:r>
        <w:t>-</w:t>
      </w:r>
      <w:r>
        <w:tab/>
        <w:t>Titolo di abilitazione: ……………………………………………………………………………………………………………….</w:t>
      </w:r>
    </w:p>
    <w:p w:rsidR="00642705" w:rsidRDefault="00642705" w:rsidP="00642705">
      <w:pPr>
        <w:pStyle w:val="Corpotesto"/>
        <w:tabs>
          <w:tab w:val="left" w:pos="1193"/>
        </w:tabs>
        <w:spacing w:line="267" w:lineRule="exact"/>
        <w:ind w:left="833"/>
      </w:pPr>
      <w:r>
        <w:t>-      Numero e Data di iscrizione Albo di cui art. 13, D.Lgs. 385/1993: …………………………………………….</w:t>
      </w:r>
    </w:p>
    <w:p w:rsidR="00D3300B" w:rsidRDefault="005F4566" w:rsidP="00642705">
      <w:pPr>
        <w:pStyle w:val="Corpotesto"/>
        <w:tabs>
          <w:tab w:val="left" w:pos="1193"/>
        </w:tabs>
        <w:spacing w:line="267" w:lineRule="exact"/>
        <w:ind w:left="833"/>
      </w:pPr>
      <w:r>
        <w:t>………………………………………………………………………………………………………………………………………………………..</w:t>
      </w:r>
    </w:p>
    <w:p w:rsidR="00642705" w:rsidRDefault="00642705" w:rsidP="00642705">
      <w:pPr>
        <w:pStyle w:val="Corpotesto"/>
        <w:tabs>
          <w:tab w:val="left" w:pos="1193"/>
        </w:tabs>
        <w:spacing w:line="267" w:lineRule="exact"/>
        <w:ind w:left="833"/>
      </w:pPr>
    </w:p>
    <w:p w:rsidR="00642705" w:rsidRDefault="00642705" w:rsidP="00642705">
      <w:pPr>
        <w:pStyle w:val="Corpotesto"/>
        <w:tabs>
          <w:tab w:val="left" w:pos="1193"/>
        </w:tabs>
        <w:spacing w:line="267" w:lineRule="exact"/>
        <w:ind w:left="833"/>
      </w:pPr>
      <w:r w:rsidRPr="007016A7">
        <w:t>-</w:t>
      </w:r>
      <w:r w:rsidRPr="007016A7">
        <w:tab/>
        <w:t>Codice Banca d’Italia per tesoreria unica: ………………………………………………………………………………...</w:t>
      </w:r>
    </w:p>
    <w:p w:rsidR="00D3300B" w:rsidRDefault="00D3300B">
      <w:pPr>
        <w:pStyle w:val="Corpotesto"/>
        <w:spacing w:before="1"/>
      </w:pPr>
    </w:p>
    <w:p w:rsidR="00912E29" w:rsidRDefault="005F4566" w:rsidP="007016A7">
      <w:pPr>
        <w:pStyle w:val="Paragrafoelenco"/>
        <w:numPr>
          <w:ilvl w:val="0"/>
          <w:numId w:val="5"/>
        </w:numPr>
        <w:tabs>
          <w:tab w:val="left" w:pos="707"/>
        </w:tabs>
        <w:spacing w:before="37"/>
        <w:ind w:left="706"/>
        <w:jc w:val="left"/>
      </w:pPr>
      <w:r w:rsidRPr="005C0ED1">
        <w:rPr>
          <w:u w:val="single"/>
        </w:rPr>
        <w:t>in relazione ai REQUISITI DI CAPACITA’ TECNICA E</w:t>
      </w:r>
      <w:r w:rsidRPr="005C0ED1">
        <w:rPr>
          <w:spacing w:val="-12"/>
          <w:u w:val="single"/>
        </w:rPr>
        <w:t xml:space="preserve"> </w:t>
      </w:r>
      <w:r w:rsidRPr="005C0ED1">
        <w:rPr>
          <w:u w:val="single"/>
        </w:rPr>
        <w:t>PROFESSIONALE</w:t>
      </w:r>
      <w:r w:rsidRPr="005C0ED1">
        <w:t>:</w:t>
      </w:r>
    </w:p>
    <w:p w:rsidR="00D3300B" w:rsidRPr="005C0ED1" w:rsidRDefault="00FD0850" w:rsidP="00912E29">
      <w:pPr>
        <w:pStyle w:val="Paragrafoelenco"/>
        <w:tabs>
          <w:tab w:val="left" w:pos="707"/>
        </w:tabs>
        <w:spacing w:before="37"/>
        <w:ind w:left="706" w:firstLine="0"/>
        <w:jc w:val="right"/>
      </w:pPr>
      <w:r w:rsidRPr="005C0ED1">
        <w:t xml:space="preserve"> </w:t>
      </w:r>
    </w:p>
    <w:p w:rsidR="00912E29" w:rsidRPr="00912E29" w:rsidRDefault="005F4566" w:rsidP="00912E29">
      <w:pPr>
        <w:pStyle w:val="Paragrafoelenco"/>
        <w:numPr>
          <w:ilvl w:val="0"/>
          <w:numId w:val="2"/>
        </w:numPr>
        <w:tabs>
          <w:tab w:val="left" w:pos="1194"/>
        </w:tabs>
        <w:spacing w:before="159"/>
        <w:ind w:right="169"/>
      </w:pPr>
      <w:r>
        <w:t xml:space="preserve">Di disporre, al fine di assicurare una maggiore qualità del servizio, anche in relazione alla sua fruibilità da parte degli utenti, </w:t>
      </w:r>
      <w:r w:rsidR="00912E29" w:rsidRPr="001F1AD4">
        <w:rPr>
          <w:b/>
        </w:rPr>
        <w:t>di almeno uno sportello operativo</w:t>
      </w:r>
      <w:r w:rsidR="00912E29" w:rsidRPr="00912E29">
        <w:t xml:space="preserve"> secondo le indicazioni contenute all’art. 1, comma 2 dello Schema di Convenzione allegato al presente Bando.</w:t>
      </w:r>
    </w:p>
    <w:p w:rsidR="00D3300B" w:rsidRPr="0031627B" w:rsidRDefault="0031627B" w:rsidP="0031627B">
      <w:pPr>
        <w:pStyle w:val="Paragrafoelenco"/>
        <w:numPr>
          <w:ilvl w:val="0"/>
          <w:numId w:val="2"/>
        </w:numPr>
        <w:tabs>
          <w:tab w:val="left" w:pos="1194"/>
        </w:tabs>
        <w:spacing w:before="159"/>
        <w:ind w:right="169"/>
      </w:pPr>
      <w:r w:rsidRPr="0031627B">
        <w:t>Aver svolto con buon esito, nel periodo 2015-2019, il servizio di tesoreria per un periodo di almeno due anni consecutivi per conto di almeno un Comune con popolazione superiore ai 5.000 abitanti, sulla base di un unico contratto di servizio</w:t>
      </w:r>
      <w:r w:rsidR="007C48CF">
        <w:t>, come di seguito specificato:</w:t>
      </w:r>
    </w:p>
    <w:p w:rsidR="00D3300B" w:rsidRPr="0031627B" w:rsidRDefault="00D3300B" w:rsidP="0031627B">
      <w:pPr>
        <w:pStyle w:val="Paragrafoelenco"/>
        <w:tabs>
          <w:tab w:val="left" w:pos="1194"/>
        </w:tabs>
        <w:spacing w:before="159"/>
        <w:ind w:left="1193" w:right="169" w:firstLine="0"/>
      </w:pPr>
    </w:p>
    <w:tbl>
      <w:tblPr>
        <w:tblStyle w:val="TableNormal"/>
        <w:tblW w:w="0" w:type="auto"/>
        <w:tblInd w:w="1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268"/>
        <w:gridCol w:w="1732"/>
        <w:gridCol w:w="2150"/>
      </w:tblGrid>
      <w:tr w:rsidR="00D3300B">
        <w:trPr>
          <w:trHeight w:val="532"/>
        </w:trPr>
        <w:tc>
          <w:tcPr>
            <w:tcW w:w="2410" w:type="dxa"/>
          </w:tcPr>
          <w:p w:rsidR="00D3300B" w:rsidRDefault="005F4566">
            <w:pPr>
              <w:pStyle w:val="TableParagraph"/>
              <w:spacing w:line="268" w:lineRule="exact"/>
              <w:ind w:left="232"/>
            </w:pPr>
            <w:r>
              <w:t>Oggetto del contratto</w:t>
            </w:r>
          </w:p>
        </w:tc>
        <w:tc>
          <w:tcPr>
            <w:tcW w:w="2268" w:type="dxa"/>
          </w:tcPr>
          <w:p w:rsidR="00D3300B" w:rsidRDefault="005F4566">
            <w:pPr>
              <w:pStyle w:val="TableParagraph"/>
              <w:spacing w:line="268" w:lineRule="exact"/>
              <w:ind w:left="537"/>
            </w:pPr>
            <w:r>
              <w:t>Committente</w:t>
            </w:r>
          </w:p>
        </w:tc>
        <w:tc>
          <w:tcPr>
            <w:tcW w:w="1732" w:type="dxa"/>
          </w:tcPr>
          <w:p w:rsidR="00D3300B" w:rsidRDefault="005F4566">
            <w:pPr>
              <w:pStyle w:val="TableParagraph"/>
              <w:spacing w:line="268" w:lineRule="exact"/>
              <w:ind w:left="501"/>
            </w:pPr>
            <w:r>
              <w:t>Importo</w:t>
            </w:r>
          </w:p>
        </w:tc>
        <w:tc>
          <w:tcPr>
            <w:tcW w:w="2150" w:type="dxa"/>
          </w:tcPr>
          <w:p w:rsidR="00D3300B" w:rsidRDefault="005F4566">
            <w:pPr>
              <w:pStyle w:val="TableParagraph"/>
              <w:spacing w:line="268" w:lineRule="exact"/>
              <w:ind w:left="728"/>
            </w:pPr>
            <w:r>
              <w:t>Periodo</w:t>
            </w:r>
          </w:p>
        </w:tc>
      </w:tr>
      <w:tr w:rsidR="00D3300B">
        <w:trPr>
          <w:trHeight w:val="321"/>
        </w:trPr>
        <w:tc>
          <w:tcPr>
            <w:tcW w:w="2410" w:type="dxa"/>
          </w:tcPr>
          <w:p w:rsidR="00D3300B" w:rsidRDefault="00D3300B">
            <w:pPr>
              <w:pStyle w:val="TableParagraph"/>
              <w:rPr>
                <w:rFonts w:ascii="Times New Roman"/>
              </w:rPr>
            </w:pPr>
          </w:p>
        </w:tc>
        <w:tc>
          <w:tcPr>
            <w:tcW w:w="2268" w:type="dxa"/>
          </w:tcPr>
          <w:p w:rsidR="00D3300B" w:rsidRDefault="00D3300B">
            <w:pPr>
              <w:pStyle w:val="TableParagraph"/>
              <w:rPr>
                <w:rFonts w:ascii="Times New Roman"/>
              </w:rPr>
            </w:pPr>
          </w:p>
        </w:tc>
        <w:tc>
          <w:tcPr>
            <w:tcW w:w="1732" w:type="dxa"/>
          </w:tcPr>
          <w:p w:rsidR="00D3300B" w:rsidRDefault="00D3300B">
            <w:pPr>
              <w:pStyle w:val="TableParagraph"/>
              <w:rPr>
                <w:rFonts w:ascii="Times New Roman"/>
              </w:rPr>
            </w:pPr>
          </w:p>
        </w:tc>
        <w:tc>
          <w:tcPr>
            <w:tcW w:w="2150" w:type="dxa"/>
          </w:tcPr>
          <w:p w:rsidR="00D3300B" w:rsidRDefault="00D3300B">
            <w:pPr>
              <w:pStyle w:val="TableParagraph"/>
              <w:rPr>
                <w:rFonts w:ascii="Times New Roman"/>
              </w:rPr>
            </w:pPr>
          </w:p>
        </w:tc>
      </w:tr>
      <w:tr w:rsidR="00D3300B">
        <w:trPr>
          <w:trHeight w:val="290"/>
        </w:trPr>
        <w:tc>
          <w:tcPr>
            <w:tcW w:w="2410" w:type="dxa"/>
          </w:tcPr>
          <w:p w:rsidR="00D3300B" w:rsidRDefault="00D3300B">
            <w:pPr>
              <w:pStyle w:val="TableParagraph"/>
              <w:rPr>
                <w:rFonts w:ascii="Times New Roman"/>
                <w:sz w:val="20"/>
              </w:rPr>
            </w:pPr>
          </w:p>
        </w:tc>
        <w:tc>
          <w:tcPr>
            <w:tcW w:w="2268" w:type="dxa"/>
          </w:tcPr>
          <w:p w:rsidR="00D3300B" w:rsidRDefault="00D3300B">
            <w:pPr>
              <w:pStyle w:val="TableParagraph"/>
              <w:rPr>
                <w:rFonts w:ascii="Times New Roman"/>
                <w:sz w:val="20"/>
              </w:rPr>
            </w:pPr>
          </w:p>
        </w:tc>
        <w:tc>
          <w:tcPr>
            <w:tcW w:w="1732" w:type="dxa"/>
          </w:tcPr>
          <w:p w:rsidR="00D3300B" w:rsidRDefault="00D3300B">
            <w:pPr>
              <w:pStyle w:val="TableParagraph"/>
              <w:rPr>
                <w:rFonts w:ascii="Times New Roman"/>
                <w:sz w:val="20"/>
              </w:rPr>
            </w:pPr>
          </w:p>
        </w:tc>
        <w:tc>
          <w:tcPr>
            <w:tcW w:w="2150" w:type="dxa"/>
          </w:tcPr>
          <w:p w:rsidR="00D3300B" w:rsidRDefault="00D3300B">
            <w:pPr>
              <w:pStyle w:val="TableParagraph"/>
              <w:rPr>
                <w:rFonts w:ascii="Times New Roman"/>
                <w:sz w:val="20"/>
              </w:rPr>
            </w:pPr>
          </w:p>
        </w:tc>
      </w:tr>
      <w:tr w:rsidR="00D3300B">
        <w:trPr>
          <w:trHeight w:val="290"/>
        </w:trPr>
        <w:tc>
          <w:tcPr>
            <w:tcW w:w="2410" w:type="dxa"/>
          </w:tcPr>
          <w:p w:rsidR="00D3300B" w:rsidRDefault="00D3300B">
            <w:pPr>
              <w:pStyle w:val="TableParagraph"/>
              <w:rPr>
                <w:rFonts w:ascii="Times New Roman"/>
                <w:sz w:val="20"/>
              </w:rPr>
            </w:pPr>
          </w:p>
        </w:tc>
        <w:tc>
          <w:tcPr>
            <w:tcW w:w="2268" w:type="dxa"/>
          </w:tcPr>
          <w:p w:rsidR="00D3300B" w:rsidRDefault="00D3300B">
            <w:pPr>
              <w:pStyle w:val="TableParagraph"/>
              <w:rPr>
                <w:rFonts w:ascii="Times New Roman"/>
                <w:sz w:val="20"/>
              </w:rPr>
            </w:pPr>
          </w:p>
        </w:tc>
        <w:tc>
          <w:tcPr>
            <w:tcW w:w="1732" w:type="dxa"/>
          </w:tcPr>
          <w:p w:rsidR="00D3300B" w:rsidRDefault="00D3300B">
            <w:pPr>
              <w:pStyle w:val="TableParagraph"/>
              <w:rPr>
                <w:rFonts w:ascii="Times New Roman"/>
                <w:sz w:val="20"/>
              </w:rPr>
            </w:pPr>
          </w:p>
        </w:tc>
        <w:tc>
          <w:tcPr>
            <w:tcW w:w="2150" w:type="dxa"/>
          </w:tcPr>
          <w:p w:rsidR="00D3300B" w:rsidRDefault="00D3300B">
            <w:pPr>
              <w:pStyle w:val="TableParagraph"/>
              <w:rPr>
                <w:rFonts w:ascii="Times New Roman"/>
                <w:sz w:val="20"/>
              </w:rPr>
            </w:pPr>
          </w:p>
        </w:tc>
      </w:tr>
    </w:tbl>
    <w:p w:rsidR="00D3300B" w:rsidRDefault="00D3300B">
      <w:pPr>
        <w:pStyle w:val="Corpotesto"/>
        <w:rPr>
          <w:sz w:val="20"/>
        </w:rPr>
      </w:pPr>
    </w:p>
    <w:p w:rsidR="00D3300B" w:rsidRDefault="00D3300B">
      <w:pPr>
        <w:pStyle w:val="Corpotesto"/>
      </w:pPr>
    </w:p>
    <w:p w:rsidR="00D3300B" w:rsidRDefault="00D3300B">
      <w:pPr>
        <w:pStyle w:val="Corpotesto"/>
      </w:pPr>
    </w:p>
    <w:p w:rsidR="00D3300B" w:rsidRDefault="005F4566" w:rsidP="00912E29">
      <w:pPr>
        <w:pStyle w:val="Corpotesto"/>
        <w:spacing w:before="181"/>
        <w:ind w:left="112"/>
      </w:pPr>
      <w:r>
        <w:t>Luogo e data</w:t>
      </w:r>
      <w:r w:rsidR="00912E29">
        <w:tab/>
      </w:r>
      <w:r w:rsidR="00912E29">
        <w:tab/>
      </w:r>
      <w:r w:rsidR="00912E29">
        <w:tab/>
      </w:r>
      <w:r w:rsidR="00912E29">
        <w:tab/>
      </w:r>
      <w:r w:rsidR="00912E29">
        <w:tab/>
      </w:r>
      <w:r w:rsidR="00912E29">
        <w:tab/>
      </w:r>
      <w:r w:rsidR="00912E29">
        <w:tab/>
      </w:r>
      <w:r w:rsidR="00912E29">
        <w:tab/>
      </w:r>
      <w:r>
        <w:t xml:space="preserve">Il legale </w:t>
      </w:r>
      <w:r w:rsidR="00912E29">
        <w:t>rappresentante</w:t>
      </w:r>
    </w:p>
    <w:sectPr w:rsidR="00D3300B">
      <w:footerReference w:type="default" r:id="rId7"/>
      <w:pgSz w:w="11910" w:h="16840"/>
      <w:pgMar w:top="1360" w:right="960" w:bottom="1560" w:left="1020" w:header="0" w:footer="13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1E2" w:rsidRDefault="005F4566">
      <w:r>
        <w:separator/>
      </w:r>
    </w:p>
  </w:endnote>
  <w:endnote w:type="continuationSeparator" w:id="0">
    <w:p w:rsidR="006F21E2" w:rsidRDefault="005F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00B" w:rsidRDefault="00814528">
    <w:pPr>
      <w:pStyle w:val="Corpotesto"/>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530.15pt;margin-top:762.8pt;width:11.6pt;height:13.05pt;z-index:-251658752;mso-position-horizontal-relative:page;mso-position-vertical-relative:page" filled="f" stroked="f">
          <v:textbox style="mso-next-textbox:#_x0000_s1025" inset="0,0,0,0">
            <w:txbxContent>
              <w:p w:rsidR="00D3300B" w:rsidRDefault="005F4566">
                <w:pPr>
                  <w:pStyle w:val="Corpotesto"/>
                  <w:spacing w:line="245" w:lineRule="exact"/>
                  <w:ind w:left="60"/>
                </w:pPr>
                <w:r>
                  <w:fldChar w:fldCharType="begin"/>
                </w:r>
                <w:r>
                  <w:instrText xml:space="preserve"> PAGE </w:instrText>
                </w:r>
                <w:r>
                  <w:fldChar w:fldCharType="separate"/>
                </w:r>
                <w:r w:rsidR="00814528">
                  <w:rPr>
                    <w:noProof/>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1E2" w:rsidRDefault="005F4566">
      <w:r>
        <w:separator/>
      </w:r>
    </w:p>
  </w:footnote>
  <w:footnote w:type="continuationSeparator" w:id="0">
    <w:p w:rsidR="006F21E2" w:rsidRDefault="005F45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D74AC"/>
    <w:multiLevelType w:val="hybridMultilevel"/>
    <w:tmpl w:val="870EBD14"/>
    <w:lvl w:ilvl="0" w:tplc="6220E872">
      <w:start w:val="1"/>
      <w:numFmt w:val="decimal"/>
      <w:lvlText w:val="%1)"/>
      <w:lvlJc w:val="left"/>
      <w:pPr>
        <w:ind w:left="346" w:hanging="234"/>
        <w:jc w:val="right"/>
      </w:pPr>
      <w:rPr>
        <w:rFonts w:ascii="Calibri" w:eastAsia="Calibri" w:hAnsi="Calibri" w:cs="Calibri" w:hint="default"/>
        <w:b/>
        <w:bCs/>
        <w:w w:val="100"/>
        <w:sz w:val="22"/>
        <w:szCs w:val="22"/>
        <w:lang w:val="it-IT" w:eastAsia="en-US" w:bidi="ar-SA"/>
      </w:rPr>
    </w:lvl>
    <w:lvl w:ilvl="1" w:tplc="0E564858">
      <w:start w:val="1"/>
      <w:numFmt w:val="decimal"/>
      <w:lvlText w:val="%2)"/>
      <w:lvlJc w:val="left"/>
      <w:pPr>
        <w:ind w:left="1006" w:hanging="181"/>
        <w:jc w:val="left"/>
      </w:pPr>
      <w:rPr>
        <w:rFonts w:ascii="Calibri" w:eastAsia="Calibri" w:hAnsi="Calibri" w:cs="Calibri" w:hint="default"/>
        <w:w w:val="100"/>
        <w:sz w:val="20"/>
        <w:szCs w:val="20"/>
        <w:lang w:val="it-IT" w:eastAsia="en-US" w:bidi="ar-SA"/>
      </w:rPr>
    </w:lvl>
    <w:lvl w:ilvl="2" w:tplc="DEDADC7E">
      <w:numFmt w:val="bullet"/>
      <w:lvlText w:val="•"/>
      <w:lvlJc w:val="left"/>
      <w:pPr>
        <w:ind w:left="1991" w:hanging="181"/>
      </w:pPr>
      <w:rPr>
        <w:rFonts w:hint="default"/>
        <w:lang w:val="it-IT" w:eastAsia="en-US" w:bidi="ar-SA"/>
      </w:rPr>
    </w:lvl>
    <w:lvl w:ilvl="3" w:tplc="52DE99B0">
      <w:numFmt w:val="bullet"/>
      <w:lvlText w:val="•"/>
      <w:lvlJc w:val="left"/>
      <w:pPr>
        <w:ind w:left="2983" w:hanging="181"/>
      </w:pPr>
      <w:rPr>
        <w:rFonts w:hint="default"/>
        <w:lang w:val="it-IT" w:eastAsia="en-US" w:bidi="ar-SA"/>
      </w:rPr>
    </w:lvl>
    <w:lvl w:ilvl="4" w:tplc="7122BC7C">
      <w:numFmt w:val="bullet"/>
      <w:lvlText w:val="•"/>
      <w:lvlJc w:val="left"/>
      <w:pPr>
        <w:ind w:left="3975" w:hanging="181"/>
      </w:pPr>
      <w:rPr>
        <w:rFonts w:hint="default"/>
        <w:lang w:val="it-IT" w:eastAsia="en-US" w:bidi="ar-SA"/>
      </w:rPr>
    </w:lvl>
    <w:lvl w:ilvl="5" w:tplc="97A63368">
      <w:numFmt w:val="bullet"/>
      <w:lvlText w:val="•"/>
      <w:lvlJc w:val="left"/>
      <w:pPr>
        <w:ind w:left="4967" w:hanging="181"/>
      </w:pPr>
      <w:rPr>
        <w:rFonts w:hint="default"/>
        <w:lang w:val="it-IT" w:eastAsia="en-US" w:bidi="ar-SA"/>
      </w:rPr>
    </w:lvl>
    <w:lvl w:ilvl="6" w:tplc="7F8A5F70">
      <w:numFmt w:val="bullet"/>
      <w:lvlText w:val="•"/>
      <w:lvlJc w:val="left"/>
      <w:pPr>
        <w:ind w:left="5959" w:hanging="181"/>
      </w:pPr>
      <w:rPr>
        <w:rFonts w:hint="default"/>
        <w:lang w:val="it-IT" w:eastAsia="en-US" w:bidi="ar-SA"/>
      </w:rPr>
    </w:lvl>
    <w:lvl w:ilvl="7" w:tplc="DEF29564">
      <w:numFmt w:val="bullet"/>
      <w:lvlText w:val="•"/>
      <w:lvlJc w:val="left"/>
      <w:pPr>
        <w:ind w:left="6950" w:hanging="181"/>
      </w:pPr>
      <w:rPr>
        <w:rFonts w:hint="default"/>
        <w:lang w:val="it-IT" w:eastAsia="en-US" w:bidi="ar-SA"/>
      </w:rPr>
    </w:lvl>
    <w:lvl w:ilvl="8" w:tplc="B966116A">
      <w:numFmt w:val="bullet"/>
      <w:lvlText w:val="•"/>
      <w:lvlJc w:val="left"/>
      <w:pPr>
        <w:ind w:left="7942" w:hanging="181"/>
      </w:pPr>
      <w:rPr>
        <w:rFonts w:hint="default"/>
        <w:lang w:val="it-IT" w:eastAsia="en-US" w:bidi="ar-SA"/>
      </w:rPr>
    </w:lvl>
  </w:abstractNum>
  <w:abstractNum w:abstractNumId="1" w15:restartNumberingAfterBreak="0">
    <w:nsid w:val="191322EC"/>
    <w:multiLevelType w:val="hybridMultilevel"/>
    <w:tmpl w:val="F2821552"/>
    <w:lvl w:ilvl="0" w:tplc="4886CD40">
      <w:numFmt w:val="bullet"/>
      <w:lvlText w:val=""/>
      <w:lvlJc w:val="left"/>
      <w:pPr>
        <w:ind w:left="470" w:hanging="359"/>
      </w:pPr>
      <w:rPr>
        <w:rFonts w:ascii="Wingdings" w:eastAsia="Wingdings" w:hAnsi="Wingdings" w:cs="Wingdings" w:hint="default"/>
        <w:w w:val="100"/>
        <w:sz w:val="22"/>
        <w:szCs w:val="22"/>
        <w:lang w:val="it-IT" w:eastAsia="en-US" w:bidi="ar-SA"/>
      </w:rPr>
    </w:lvl>
    <w:lvl w:ilvl="1" w:tplc="C15A3EA8">
      <w:numFmt w:val="bullet"/>
      <w:lvlText w:val=""/>
      <w:lvlJc w:val="left"/>
      <w:pPr>
        <w:ind w:left="821" w:hanging="351"/>
      </w:pPr>
      <w:rPr>
        <w:rFonts w:ascii="Wingdings" w:eastAsia="Wingdings" w:hAnsi="Wingdings" w:cs="Wingdings" w:hint="default"/>
        <w:w w:val="100"/>
        <w:sz w:val="22"/>
        <w:szCs w:val="22"/>
        <w:lang w:val="it-IT" w:eastAsia="en-US" w:bidi="ar-SA"/>
      </w:rPr>
    </w:lvl>
    <w:lvl w:ilvl="2" w:tplc="2668D256">
      <w:numFmt w:val="bullet"/>
      <w:lvlText w:val=""/>
      <w:lvlJc w:val="left"/>
      <w:pPr>
        <w:ind w:left="1037" w:hanging="358"/>
      </w:pPr>
      <w:rPr>
        <w:rFonts w:ascii="Wingdings" w:eastAsia="Wingdings" w:hAnsi="Wingdings" w:cs="Wingdings" w:hint="default"/>
        <w:w w:val="100"/>
        <w:sz w:val="22"/>
        <w:szCs w:val="22"/>
        <w:lang w:val="it-IT" w:eastAsia="en-US" w:bidi="ar-SA"/>
      </w:rPr>
    </w:lvl>
    <w:lvl w:ilvl="3" w:tplc="A5704C86">
      <w:numFmt w:val="bullet"/>
      <w:lvlText w:val="•"/>
      <w:lvlJc w:val="left"/>
      <w:pPr>
        <w:ind w:left="1040" w:hanging="358"/>
      </w:pPr>
      <w:rPr>
        <w:rFonts w:hint="default"/>
        <w:lang w:val="it-IT" w:eastAsia="en-US" w:bidi="ar-SA"/>
      </w:rPr>
    </w:lvl>
    <w:lvl w:ilvl="4" w:tplc="287A289A">
      <w:numFmt w:val="bullet"/>
      <w:lvlText w:val="•"/>
      <w:lvlJc w:val="left"/>
      <w:pPr>
        <w:ind w:left="2309" w:hanging="358"/>
      </w:pPr>
      <w:rPr>
        <w:rFonts w:hint="default"/>
        <w:lang w:val="it-IT" w:eastAsia="en-US" w:bidi="ar-SA"/>
      </w:rPr>
    </w:lvl>
    <w:lvl w:ilvl="5" w:tplc="1AE055DC">
      <w:numFmt w:val="bullet"/>
      <w:lvlText w:val="•"/>
      <w:lvlJc w:val="left"/>
      <w:pPr>
        <w:ind w:left="3578" w:hanging="358"/>
      </w:pPr>
      <w:rPr>
        <w:rFonts w:hint="default"/>
        <w:lang w:val="it-IT" w:eastAsia="en-US" w:bidi="ar-SA"/>
      </w:rPr>
    </w:lvl>
    <w:lvl w:ilvl="6" w:tplc="5B6EF8E8">
      <w:numFmt w:val="bullet"/>
      <w:lvlText w:val="•"/>
      <w:lvlJc w:val="left"/>
      <w:pPr>
        <w:ind w:left="4848" w:hanging="358"/>
      </w:pPr>
      <w:rPr>
        <w:rFonts w:hint="default"/>
        <w:lang w:val="it-IT" w:eastAsia="en-US" w:bidi="ar-SA"/>
      </w:rPr>
    </w:lvl>
    <w:lvl w:ilvl="7" w:tplc="8ED652BA">
      <w:numFmt w:val="bullet"/>
      <w:lvlText w:val="•"/>
      <w:lvlJc w:val="left"/>
      <w:pPr>
        <w:ind w:left="6117" w:hanging="358"/>
      </w:pPr>
      <w:rPr>
        <w:rFonts w:hint="default"/>
        <w:lang w:val="it-IT" w:eastAsia="en-US" w:bidi="ar-SA"/>
      </w:rPr>
    </w:lvl>
    <w:lvl w:ilvl="8" w:tplc="363C0F3E">
      <w:numFmt w:val="bullet"/>
      <w:lvlText w:val="•"/>
      <w:lvlJc w:val="left"/>
      <w:pPr>
        <w:ind w:left="7387" w:hanging="358"/>
      </w:pPr>
      <w:rPr>
        <w:rFonts w:hint="default"/>
        <w:lang w:val="it-IT" w:eastAsia="en-US" w:bidi="ar-SA"/>
      </w:rPr>
    </w:lvl>
  </w:abstractNum>
  <w:abstractNum w:abstractNumId="2" w15:restartNumberingAfterBreak="0">
    <w:nsid w:val="27424991"/>
    <w:multiLevelType w:val="hybridMultilevel"/>
    <w:tmpl w:val="190E98D0"/>
    <w:lvl w:ilvl="0" w:tplc="0070380E">
      <w:numFmt w:val="bullet"/>
      <w:lvlText w:val=""/>
      <w:lvlJc w:val="left"/>
      <w:pPr>
        <w:ind w:left="833" w:hanging="348"/>
      </w:pPr>
      <w:rPr>
        <w:rFonts w:ascii="Wingdings" w:eastAsia="Wingdings" w:hAnsi="Wingdings" w:cs="Wingdings" w:hint="default"/>
        <w:w w:val="100"/>
        <w:sz w:val="22"/>
        <w:szCs w:val="22"/>
        <w:lang w:val="it-IT" w:eastAsia="en-US" w:bidi="ar-SA"/>
      </w:rPr>
    </w:lvl>
    <w:lvl w:ilvl="1" w:tplc="B8ECC572">
      <w:numFmt w:val="bullet"/>
      <w:lvlText w:val="•"/>
      <w:lvlJc w:val="left"/>
      <w:pPr>
        <w:ind w:left="1748" w:hanging="348"/>
      </w:pPr>
      <w:rPr>
        <w:rFonts w:hint="default"/>
        <w:lang w:val="it-IT" w:eastAsia="en-US" w:bidi="ar-SA"/>
      </w:rPr>
    </w:lvl>
    <w:lvl w:ilvl="2" w:tplc="6436D31E">
      <w:numFmt w:val="bullet"/>
      <w:lvlText w:val="•"/>
      <w:lvlJc w:val="left"/>
      <w:pPr>
        <w:ind w:left="2657" w:hanging="348"/>
      </w:pPr>
      <w:rPr>
        <w:rFonts w:hint="default"/>
        <w:lang w:val="it-IT" w:eastAsia="en-US" w:bidi="ar-SA"/>
      </w:rPr>
    </w:lvl>
    <w:lvl w:ilvl="3" w:tplc="D3F87618">
      <w:numFmt w:val="bullet"/>
      <w:lvlText w:val="•"/>
      <w:lvlJc w:val="left"/>
      <w:pPr>
        <w:ind w:left="3565" w:hanging="348"/>
      </w:pPr>
      <w:rPr>
        <w:rFonts w:hint="default"/>
        <w:lang w:val="it-IT" w:eastAsia="en-US" w:bidi="ar-SA"/>
      </w:rPr>
    </w:lvl>
    <w:lvl w:ilvl="4" w:tplc="1514FDCA">
      <w:numFmt w:val="bullet"/>
      <w:lvlText w:val="•"/>
      <w:lvlJc w:val="left"/>
      <w:pPr>
        <w:ind w:left="4474" w:hanging="348"/>
      </w:pPr>
      <w:rPr>
        <w:rFonts w:hint="default"/>
        <w:lang w:val="it-IT" w:eastAsia="en-US" w:bidi="ar-SA"/>
      </w:rPr>
    </w:lvl>
    <w:lvl w:ilvl="5" w:tplc="E6644BE8">
      <w:numFmt w:val="bullet"/>
      <w:lvlText w:val="•"/>
      <w:lvlJc w:val="left"/>
      <w:pPr>
        <w:ind w:left="5383" w:hanging="348"/>
      </w:pPr>
      <w:rPr>
        <w:rFonts w:hint="default"/>
        <w:lang w:val="it-IT" w:eastAsia="en-US" w:bidi="ar-SA"/>
      </w:rPr>
    </w:lvl>
    <w:lvl w:ilvl="6" w:tplc="72F8205E">
      <w:numFmt w:val="bullet"/>
      <w:lvlText w:val="•"/>
      <w:lvlJc w:val="left"/>
      <w:pPr>
        <w:ind w:left="6291" w:hanging="348"/>
      </w:pPr>
      <w:rPr>
        <w:rFonts w:hint="default"/>
        <w:lang w:val="it-IT" w:eastAsia="en-US" w:bidi="ar-SA"/>
      </w:rPr>
    </w:lvl>
    <w:lvl w:ilvl="7" w:tplc="2E722970">
      <w:numFmt w:val="bullet"/>
      <w:lvlText w:val="•"/>
      <w:lvlJc w:val="left"/>
      <w:pPr>
        <w:ind w:left="7200" w:hanging="348"/>
      </w:pPr>
      <w:rPr>
        <w:rFonts w:hint="default"/>
        <w:lang w:val="it-IT" w:eastAsia="en-US" w:bidi="ar-SA"/>
      </w:rPr>
    </w:lvl>
    <w:lvl w:ilvl="8" w:tplc="1250EB96">
      <w:numFmt w:val="bullet"/>
      <w:lvlText w:val="•"/>
      <w:lvlJc w:val="left"/>
      <w:pPr>
        <w:ind w:left="8109" w:hanging="348"/>
      </w:pPr>
      <w:rPr>
        <w:rFonts w:hint="default"/>
        <w:lang w:val="it-IT" w:eastAsia="en-US" w:bidi="ar-SA"/>
      </w:rPr>
    </w:lvl>
  </w:abstractNum>
  <w:abstractNum w:abstractNumId="3" w15:restartNumberingAfterBreak="0">
    <w:nsid w:val="33643B4B"/>
    <w:multiLevelType w:val="hybridMultilevel"/>
    <w:tmpl w:val="D70C9D3C"/>
    <w:lvl w:ilvl="0" w:tplc="884C75D2">
      <w:numFmt w:val="bullet"/>
      <w:lvlText w:val=""/>
      <w:lvlJc w:val="left"/>
      <w:pPr>
        <w:ind w:left="833" w:hanging="348"/>
      </w:pPr>
      <w:rPr>
        <w:rFonts w:ascii="Wingdings" w:eastAsia="Wingdings" w:hAnsi="Wingdings" w:cs="Wingdings" w:hint="default"/>
        <w:w w:val="100"/>
        <w:sz w:val="22"/>
        <w:szCs w:val="22"/>
        <w:lang w:val="it-IT" w:eastAsia="en-US" w:bidi="ar-SA"/>
      </w:rPr>
    </w:lvl>
    <w:lvl w:ilvl="1" w:tplc="89260AFA">
      <w:numFmt w:val="bullet"/>
      <w:lvlText w:val="•"/>
      <w:lvlJc w:val="left"/>
      <w:pPr>
        <w:ind w:left="1748" w:hanging="348"/>
      </w:pPr>
      <w:rPr>
        <w:rFonts w:hint="default"/>
        <w:lang w:val="it-IT" w:eastAsia="en-US" w:bidi="ar-SA"/>
      </w:rPr>
    </w:lvl>
    <w:lvl w:ilvl="2" w:tplc="9E6E7728">
      <w:numFmt w:val="bullet"/>
      <w:lvlText w:val="•"/>
      <w:lvlJc w:val="left"/>
      <w:pPr>
        <w:ind w:left="2657" w:hanging="348"/>
      </w:pPr>
      <w:rPr>
        <w:rFonts w:hint="default"/>
        <w:lang w:val="it-IT" w:eastAsia="en-US" w:bidi="ar-SA"/>
      </w:rPr>
    </w:lvl>
    <w:lvl w:ilvl="3" w:tplc="D10094D4">
      <w:numFmt w:val="bullet"/>
      <w:lvlText w:val="•"/>
      <w:lvlJc w:val="left"/>
      <w:pPr>
        <w:ind w:left="3565" w:hanging="348"/>
      </w:pPr>
      <w:rPr>
        <w:rFonts w:hint="default"/>
        <w:lang w:val="it-IT" w:eastAsia="en-US" w:bidi="ar-SA"/>
      </w:rPr>
    </w:lvl>
    <w:lvl w:ilvl="4" w:tplc="09E851EA">
      <w:numFmt w:val="bullet"/>
      <w:lvlText w:val="•"/>
      <w:lvlJc w:val="left"/>
      <w:pPr>
        <w:ind w:left="4474" w:hanging="348"/>
      </w:pPr>
      <w:rPr>
        <w:rFonts w:hint="default"/>
        <w:lang w:val="it-IT" w:eastAsia="en-US" w:bidi="ar-SA"/>
      </w:rPr>
    </w:lvl>
    <w:lvl w:ilvl="5" w:tplc="0046C3EA">
      <w:numFmt w:val="bullet"/>
      <w:lvlText w:val="•"/>
      <w:lvlJc w:val="left"/>
      <w:pPr>
        <w:ind w:left="5383" w:hanging="348"/>
      </w:pPr>
      <w:rPr>
        <w:rFonts w:hint="default"/>
        <w:lang w:val="it-IT" w:eastAsia="en-US" w:bidi="ar-SA"/>
      </w:rPr>
    </w:lvl>
    <w:lvl w:ilvl="6" w:tplc="6C0C6A5E">
      <w:numFmt w:val="bullet"/>
      <w:lvlText w:val="•"/>
      <w:lvlJc w:val="left"/>
      <w:pPr>
        <w:ind w:left="6291" w:hanging="348"/>
      </w:pPr>
      <w:rPr>
        <w:rFonts w:hint="default"/>
        <w:lang w:val="it-IT" w:eastAsia="en-US" w:bidi="ar-SA"/>
      </w:rPr>
    </w:lvl>
    <w:lvl w:ilvl="7" w:tplc="39CE14B6">
      <w:numFmt w:val="bullet"/>
      <w:lvlText w:val="•"/>
      <w:lvlJc w:val="left"/>
      <w:pPr>
        <w:ind w:left="7200" w:hanging="348"/>
      </w:pPr>
      <w:rPr>
        <w:rFonts w:hint="default"/>
        <w:lang w:val="it-IT" w:eastAsia="en-US" w:bidi="ar-SA"/>
      </w:rPr>
    </w:lvl>
    <w:lvl w:ilvl="8" w:tplc="CBF89024">
      <w:numFmt w:val="bullet"/>
      <w:lvlText w:val="•"/>
      <w:lvlJc w:val="left"/>
      <w:pPr>
        <w:ind w:left="8109" w:hanging="348"/>
      </w:pPr>
      <w:rPr>
        <w:rFonts w:hint="default"/>
        <w:lang w:val="it-IT" w:eastAsia="en-US" w:bidi="ar-SA"/>
      </w:rPr>
    </w:lvl>
  </w:abstractNum>
  <w:abstractNum w:abstractNumId="4" w15:restartNumberingAfterBreak="0">
    <w:nsid w:val="385F5D23"/>
    <w:multiLevelType w:val="hybridMultilevel"/>
    <w:tmpl w:val="BD46A7D8"/>
    <w:lvl w:ilvl="0" w:tplc="AFD400A0">
      <w:numFmt w:val="bullet"/>
      <w:lvlText w:val=""/>
      <w:lvlJc w:val="left"/>
      <w:pPr>
        <w:ind w:left="1193" w:hanging="360"/>
      </w:pPr>
      <w:rPr>
        <w:rFonts w:ascii="Wingdings" w:eastAsia="Wingdings" w:hAnsi="Wingdings" w:cs="Wingdings" w:hint="default"/>
        <w:w w:val="100"/>
        <w:sz w:val="22"/>
        <w:szCs w:val="22"/>
        <w:lang w:val="it-IT" w:eastAsia="en-US" w:bidi="ar-SA"/>
      </w:rPr>
    </w:lvl>
    <w:lvl w:ilvl="1" w:tplc="704C970C">
      <w:numFmt w:val="bullet"/>
      <w:lvlText w:val="•"/>
      <w:lvlJc w:val="left"/>
      <w:pPr>
        <w:ind w:left="2072" w:hanging="360"/>
      </w:pPr>
      <w:rPr>
        <w:rFonts w:hint="default"/>
        <w:lang w:val="it-IT" w:eastAsia="en-US" w:bidi="ar-SA"/>
      </w:rPr>
    </w:lvl>
    <w:lvl w:ilvl="2" w:tplc="45D467AE">
      <w:numFmt w:val="bullet"/>
      <w:lvlText w:val="•"/>
      <w:lvlJc w:val="left"/>
      <w:pPr>
        <w:ind w:left="2945" w:hanging="360"/>
      </w:pPr>
      <w:rPr>
        <w:rFonts w:hint="default"/>
        <w:lang w:val="it-IT" w:eastAsia="en-US" w:bidi="ar-SA"/>
      </w:rPr>
    </w:lvl>
    <w:lvl w:ilvl="3" w:tplc="0936A8CC">
      <w:numFmt w:val="bullet"/>
      <w:lvlText w:val="•"/>
      <w:lvlJc w:val="left"/>
      <w:pPr>
        <w:ind w:left="3817" w:hanging="360"/>
      </w:pPr>
      <w:rPr>
        <w:rFonts w:hint="default"/>
        <w:lang w:val="it-IT" w:eastAsia="en-US" w:bidi="ar-SA"/>
      </w:rPr>
    </w:lvl>
    <w:lvl w:ilvl="4" w:tplc="4AF403F4">
      <w:numFmt w:val="bullet"/>
      <w:lvlText w:val="•"/>
      <w:lvlJc w:val="left"/>
      <w:pPr>
        <w:ind w:left="4690" w:hanging="360"/>
      </w:pPr>
      <w:rPr>
        <w:rFonts w:hint="default"/>
        <w:lang w:val="it-IT" w:eastAsia="en-US" w:bidi="ar-SA"/>
      </w:rPr>
    </w:lvl>
    <w:lvl w:ilvl="5" w:tplc="E362BBDE">
      <w:numFmt w:val="bullet"/>
      <w:lvlText w:val="•"/>
      <w:lvlJc w:val="left"/>
      <w:pPr>
        <w:ind w:left="5563" w:hanging="360"/>
      </w:pPr>
      <w:rPr>
        <w:rFonts w:hint="default"/>
        <w:lang w:val="it-IT" w:eastAsia="en-US" w:bidi="ar-SA"/>
      </w:rPr>
    </w:lvl>
    <w:lvl w:ilvl="6" w:tplc="EA82FCC2">
      <w:numFmt w:val="bullet"/>
      <w:lvlText w:val="•"/>
      <w:lvlJc w:val="left"/>
      <w:pPr>
        <w:ind w:left="6435" w:hanging="360"/>
      </w:pPr>
      <w:rPr>
        <w:rFonts w:hint="default"/>
        <w:lang w:val="it-IT" w:eastAsia="en-US" w:bidi="ar-SA"/>
      </w:rPr>
    </w:lvl>
    <w:lvl w:ilvl="7" w:tplc="4DF4EFE0">
      <w:numFmt w:val="bullet"/>
      <w:lvlText w:val="•"/>
      <w:lvlJc w:val="left"/>
      <w:pPr>
        <w:ind w:left="7308" w:hanging="360"/>
      </w:pPr>
      <w:rPr>
        <w:rFonts w:hint="default"/>
        <w:lang w:val="it-IT" w:eastAsia="en-US" w:bidi="ar-SA"/>
      </w:rPr>
    </w:lvl>
    <w:lvl w:ilvl="8" w:tplc="E4AAD73A">
      <w:numFmt w:val="bullet"/>
      <w:lvlText w:val="•"/>
      <w:lvlJc w:val="left"/>
      <w:pPr>
        <w:ind w:left="8181" w:hanging="360"/>
      </w:pPr>
      <w:rPr>
        <w:rFonts w:hint="default"/>
        <w:lang w:val="it-IT" w:eastAsia="en-US" w:bidi="ar-S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D3300B"/>
    <w:rsid w:val="000539A7"/>
    <w:rsid w:val="001F1AD4"/>
    <w:rsid w:val="00280E4E"/>
    <w:rsid w:val="0031627B"/>
    <w:rsid w:val="005645D4"/>
    <w:rsid w:val="005C0ED1"/>
    <w:rsid w:val="005F4566"/>
    <w:rsid w:val="00642705"/>
    <w:rsid w:val="006F21E2"/>
    <w:rsid w:val="007016A7"/>
    <w:rsid w:val="00732680"/>
    <w:rsid w:val="007B6819"/>
    <w:rsid w:val="007C48CF"/>
    <w:rsid w:val="00814528"/>
    <w:rsid w:val="008464A9"/>
    <w:rsid w:val="008C3940"/>
    <w:rsid w:val="00912E29"/>
    <w:rsid w:val="009F3CF6"/>
    <w:rsid w:val="00AC45D2"/>
    <w:rsid w:val="00C62F02"/>
    <w:rsid w:val="00CE54BC"/>
    <w:rsid w:val="00D3300B"/>
    <w:rsid w:val="00DC397C"/>
    <w:rsid w:val="00F617CE"/>
    <w:rsid w:val="00FD08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E49226E-619A-48E8-AEDC-70E34687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3862"/>
      <w:jc w:val="center"/>
      <w:outlineLvl w:val="0"/>
    </w:pPr>
    <w:rPr>
      <w:b/>
      <w:b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26"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80E4E"/>
    <w:pPr>
      <w:tabs>
        <w:tab w:val="center" w:pos="4819"/>
        <w:tab w:val="right" w:pos="9638"/>
      </w:tabs>
    </w:pPr>
  </w:style>
  <w:style w:type="character" w:customStyle="1" w:styleId="IntestazioneCarattere">
    <w:name w:val="Intestazione Carattere"/>
    <w:basedOn w:val="Carpredefinitoparagrafo"/>
    <w:link w:val="Intestazione"/>
    <w:uiPriority w:val="99"/>
    <w:rsid w:val="00280E4E"/>
    <w:rPr>
      <w:rFonts w:ascii="Calibri" w:eastAsia="Calibri" w:hAnsi="Calibri" w:cs="Calibri"/>
      <w:lang w:val="it-IT"/>
    </w:rPr>
  </w:style>
  <w:style w:type="paragraph" w:styleId="Pidipagina">
    <w:name w:val="footer"/>
    <w:basedOn w:val="Normale"/>
    <w:link w:val="PidipaginaCarattere"/>
    <w:uiPriority w:val="99"/>
    <w:unhideWhenUsed/>
    <w:rsid w:val="00280E4E"/>
    <w:pPr>
      <w:tabs>
        <w:tab w:val="center" w:pos="4819"/>
        <w:tab w:val="right" w:pos="9638"/>
      </w:tabs>
    </w:pPr>
  </w:style>
  <w:style w:type="character" w:customStyle="1" w:styleId="PidipaginaCarattere">
    <w:name w:val="Piè di pagina Carattere"/>
    <w:basedOn w:val="Carpredefinitoparagrafo"/>
    <w:link w:val="Pidipagina"/>
    <w:uiPriority w:val="99"/>
    <w:rsid w:val="00280E4E"/>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1204</Words>
  <Characters>6868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maggioli maggioli</dc:creator>
  <cp:lastModifiedBy>CUC</cp:lastModifiedBy>
  <cp:revision>22</cp:revision>
  <dcterms:created xsi:type="dcterms:W3CDTF">2020-10-21T09:50:00Z</dcterms:created>
  <dcterms:modified xsi:type="dcterms:W3CDTF">2020-10-26T08:26:00Z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2020-02-12T00:00:00Z</vt:filetime>
  </property>
  <property fmtid="{D5CDD505-2E9C-101B-9397-08002B2CF9AE}" pid="3" name="Creator">
    <vt:lpwstr>Microsoft® Word per Office 365</vt:lpwstr>
  </property>
  <property fmtid="{D5CDD505-2E9C-101B-9397-08002B2CF9AE}" pid="4" name="LastSaved">
    <vt:filetime>2020-10-21T00:00:00Z</vt:filetime>
  </property>
</Properties>
</file>